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E" w:rsidRDefault="00842765" w:rsidP="00AF490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64BB">
        <w:rPr>
          <w:rFonts w:ascii="Arial" w:hAnsi="Arial" w:cs="Arial"/>
          <w:b/>
          <w:bCs/>
          <w:sz w:val="20"/>
          <w:szCs w:val="20"/>
          <w:u w:val="single"/>
        </w:rPr>
        <w:t>Purpose</w:t>
      </w:r>
    </w:p>
    <w:p w:rsidR="00777326" w:rsidRPr="00B96C46" w:rsidRDefault="00777326" w:rsidP="00AF490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4682E" w:rsidRPr="00B96C46" w:rsidRDefault="00842765" w:rsidP="00AF490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provide caregivers at </w:t>
      </w:r>
      <w:r w:rsidR="00FD67C1">
        <w:rPr>
          <w:rFonts w:ascii="Arial" w:hAnsi="Arial" w:cs="Arial"/>
          <w:bCs/>
          <w:sz w:val="20"/>
          <w:szCs w:val="20"/>
        </w:rPr>
        <w:t>Cleveland Clinic Abu Dhabi (</w:t>
      </w:r>
      <w:r>
        <w:rPr>
          <w:rFonts w:ascii="Arial" w:hAnsi="Arial" w:cs="Arial"/>
          <w:bCs/>
          <w:sz w:val="20"/>
          <w:szCs w:val="20"/>
        </w:rPr>
        <w:t>CCAD</w:t>
      </w:r>
      <w:r w:rsidR="00FD67C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with a standard protocol for using argatroban to treat patients with heparin induced thrombocytopenia (HIT)</w:t>
      </w:r>
      <w:r w:rsidR="00E743A0">
        <w:rPr>
          <w:rFonts w:ascii="Arial" w:hAnsi="Arial" w:cs="Arial"/>
          <w:bCs/>
          <w:sz w:val="20"/>
          <w:szCs w:val="20"/>
        </w:rPr>
        <w:t>.</w:t>
      </w:r>
    </w:p>
    <w:p w:rsidR="0014682E" w:rsidRPr="00C564BB" w:rsidRDefault="002D6935" w:rsidP="00AF490A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14682E" w:rsidRDefault="00842765" w:rsidP="00AF490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Protocol</w:t>
      </w:r>
    </w:p>
    <w:p w:rsidR="00777326" w:rsidRPr="00B96C46" w:rsidRDefault="00777326" w:rsidP="00AF490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626C" w:rsidRDefault="00842765" w:rsidP="00AF490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Ordering</w:t>
      </w:r>
    </w:p>
    <w:p w:rsidR="003C04DD" w:rsidRDefault="003C04DD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D67C1" w:rsidRPr="00AF490A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physician would place an order to initiate argatroban specifying the initial infusion rate. If a baseline </w:t>
      </w:r>
      <w:r w:rsidR="00FD67C1">
        <w:rPr>
          <w:rFonts w:ascii="Arial" w:hAnsi="Arial" w:cs="Arial"/>
          <w:bCs/>
          <w:sz w:val="20"/>
          <w:szCs w:val="20"/>
        </w:rPr>
        <w:t>activated partial thromboplastin time (</w:t>
      </w:r>
      <w:r>
        <w:rPr>
          <w:rFonts w:ascii="Arial" w:hAnsi="Arial" w:cs="Arial"/>
          <w:bCs/>
          <w:sz w:val="20"/>
          <w:szCs w:val="20"/>
        </w:rPr>
        <w:t>aPTT</w:t>
      </w:r>
      <w:r w:rsidR="00FD67C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is not available for the patient, the physician would place an order prior initiation of the infusion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FD67C1" w:rsidRDefault="00FD67C1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4600CD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Nursing would order the subsequent doses and aPTT as per protocol unless otherwise indicated per treating physician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3C04DD" w:rsidRDefault="003C04DD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5440F9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pharmacotherapy consult can be provided to help in the anticoagulation </w:t>
      </w:r>
      <w:r w:rsidR="00E743A0">
        <w:rPr>
          <w:rFonts w:ascii="Arial" w:hAnsi="Arial" w:cs="Arial"/>
          <w:bCs/>
          <w:sz w:val="20"/>
          <w:szCs w:val="20"/>
        </w:rPr>
        <w:t>management</w:t>
      </w:r>
      <w:r>
        <w:rPr>
          <w:rFonts w:ascii="Arial" w:hAnsi="Arial" w:cs="Arial"/>
          <w:bCs/>
          <w:sz w:val="20"/>
          <w:szCs w:val="20"/>
        </w:rPr>
        <w:t xml:space="preserve"> and the transition to warfarin therapy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3C04DD" w:rsidRPr="004600CD" w:rsidRDefault="003C04DD" w:rsidP="00AF490A">
      <w:pPr>
        <w:jc w:val="both"/>
        <w:rPr>
          <w:rFonts w:ascii="Arial" w:hAnsi="Arial" w:cs="Arial"/>
          <w:bCs/>
          <w:sz w:val="20"/>
          <w:szCs w:val="20"/>
        </w:rPr>
      </w:pPr>
    </w:p>
    <w:p w:rsidR="0032626C" w:rsidRDefault="00842765" w:rsidP="00AF490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Dosing protocol</w:t>
      </w:r>
    </w:p>
    <w:p w:rsidR="003C04DD" w:rsidRDefault="003C04DD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C579B4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 w:rsidRPr="00F218D8">
        <w:rPr>
          <w:rFonts w:ascii="Arial" w:hAnsi="Arial" w:cs="Arial"/>
          <w:bCs/>
          <w:sz w:val="20"/>
          <w:szCs w:val="20"/>
        </w:rPr>
        <w:t xml:space="preserve">Goal aPTT: </w:t>
      </w:r>
      <w:r>
        <w:rPr>
          <w:rFonts w:ascii="Arial" w:hAnsi="Arial" w:cs="Arial"/>
          <w:bCs/>
          <w:sz w:val="20"/>
          <w:szCs w:val="20"/>
        </w:rPr>
        <w:t>45-70 sec, unless otherwise specified by the treating physician</w:t>
      </w:r>
      <w:r w:rsidR="00FC42B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C04DD" w:rsidRDefault="003C04DD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C579B4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patients with prolonged baseline aPTT, contact hematology or pharmacy for recommendations on goal range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3C04DD" w:rsidRDefault="003C04DD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485145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Dosing is based on ACTUAL body weight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3C04DD" w:rsidRDefault="003C04DD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485145" w:rsidRPr="00485145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Initial rate depends on the patient specific factors</w:t>
      </w:r>
      <w:r w:rsidR="00FC42BB">
        <w:rPr>
          <w:rFonts w:ascii="Arial" w:hAnsi="Arial" w:cs="Arial"/>
          <w:bCs/>
          <w:sz w:val="20"/>
          <w:szCs w:val="20"/>
        </w:rPr>
        <w:t>:</w:t>
      </w:r>
    </w:p>
    <w:p w:rsidR="001461FE" w:rsidRDefault="00842765" w:rsidP="00AF490A">
      <w:pPr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Patient with normal liver function: start at 1 mcg/kg/min</w:t>
      </w:r>
    </w:p>
    <w:p w:rsidR="00485145" w:rsidRPr="00485145" w:rsidRDefault="00842765" w:rsidP="00AF490A">
      <w:pPr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Patient with moderate-severe liver dysfunction (</w:t>
      </w:r>
      <w:r w:rsidRPr="001B34CC">
        <w:rPr>
          <w:rFonts w:ascii="Arial" w:hAnsi="Arial" w:cs="Arial"/>
          <w:sz w:val="20"/>
          <w:szCs w:val="20"/>
        </w:rPr>
        <w:t>Child-Pugh classes B and C</w:t>
      </w:r>
      <w:r>
        <w:rPr>
          <w:rFonts w:ascii="Arial" w:hAnsi="Arial" w:cs="Arial"/>
          <w:sz w:val="20"/>
          <w:szCs w:val="20"/>
        </w:rPr>
        <w:t>): start at 0.5 mcg/kg/min</w:t>
      </w:r>
    </w:p>
    <w:p w:rsidR="00485145" w:rsidRDefault="00842765" w:rsidP="00AF490A">
      <w:pPr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Critically-ill patients: consider a lower initial rate of 0.2-0.5 mcg/kg/min</w:t>
      </w:r>
      <w:r w:rsidR="00FC42BB">
        <w:rPr>
          <w:rFonts w:ascii="Arial" w:hAnsi="Arial" w:cs="Arial"/>
          <w:sz w:val="20"/>
          <w:szCs w:val="20"/>
        </w:rPr>
        <w:t>.</w:t>
      </w:r>
    </w:p>
    <w:p w:rsidR="003C04DD" w:rsidRDefault="003C04DD" w:rsidP="00AF490A">
      <w:pPr>
        <w:ind w:left="792"/>
        <w:jc w:val="both"/>
        <w:rPr>
          <w:rFonts w:ascii="Arial" w:hAnsi="Arial" w:cs="Arial"/>
          <w:bCs/>
          <w:sz w:val="20"/>
          <w:szCs w:val="20"/>
        </w:rPr>
      </w:pPr>
    </w:p>
    <w:p w:rsidR="003A0248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first aPTT is obtained 2 hours after the initial infusion is started.</w:t>
      </w:r>
    </w:p>
    <w:p w:rsidR="003C04DD" w:rsidRDefault="003C04DD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3A0248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Subsequent adjustments and aPTT testing are based on the table below.</w:t>
      </w:r>
    </w:p>
    <w:p w:rsidR="003C04DD" w:rsidRDefault="003C04DD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047FE2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Once 2 consecutive PTT</w:t>
      </w:r>
      <w:r w:rsidRPr="00047FE2">
        <w:rPr>
          <w:rFonts w:ascii="Arial" w:hAnsi="Arial" w:cs="Arial"/>
          <w:bCs/>
          <w:sz w:val="20"/>
          <w:szCs w:val="20"/>
        </w:rPr>
        <w:t>s are within therapeutic range</w:t>
      </w:r>
      <w:r>
        <w:rPr>
          <w:rFonts w:ascii="Arial" w:hAnsi="Arial" w:cs="Arial"/>
          <w:bCs/>
          <w:sz w:val="20"/>
          <w:szCs w:val="20"/>
        </w:rPr>
        <w:t>, repeat aPTT every 12hours.</w:t>
      </w:r>
    </w:p>
    <w:p w:rsidR="003C04DD" w:rsidRDefault="003C04DD" w:rsidP="00AF490A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047FE2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 w:rsidRPr="00047FE2">
        <w:rPr>
          <w:rFonts w:ascii="Arial" w:hAnsi="Arial" w:cs="Arial"/>
          <w:bCs/>
          <w:sz w:val="20"/>
          <w:szCs w:val="20"/>
        </w:rPr>
        <w:t>Notif</w:t>
      </w:r>
      <w:r>
        <w:rPr>
          <w:rFonts w:ascii="Arial" w:hAnsi="Arial" w:cs="Arial"/>
          <w:bCs/>
          <w:sz w:val="20"/>
          <w:szCs w:val="20"/>
        </w:rPr>
        <w:t>y MD for aPTT &gt; 100 or outside goal range for 2 consecutive measures.</w:t>
      </w:r>
    </w:p>
    <w:p w:rsidR="00BA4833" w:rsidRDefault="002D6935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C04DD" w:rsidRDefault="003C04DD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C04DD" w:rsidRDefault="003C04DD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C04DD" w:rsidRDefault="003C04DD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C1798" w:rsidRDefault="00842765" w:rsidP="00AF490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Adjustment tables</w:t>
      </w:r>
    </w:p>
    <w:p w:rsidR="005764BA" w:rsidRPr="00BC2100" w:rsidRDefault="005764BA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1665"/>
        <w:gridCol w:w="3296"/>
        <w:gridCol w:w="4982"/>
      </w:tblGrid>
      <w:tr w:rsidR="00307830" w:rsidTr="00C579B4">
        <w:trPr>
          <w:trHeight w:val="271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FD67C1" w:rsidP="00AF4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Table 1: </w:t>
            </w:r>
            <w:r w:rsidR="00842765" w:rsidRPr="00776F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Normal liver function and non-critically ill patients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aPTT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Dose/Rate (mcg/kg/min)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Next aPTT 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C8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&lt; 37 sec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C8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Increase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b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y 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mcg/kg/min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37-45 sec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Increase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b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y 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 mcg/kg/min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</w:t>
            </w:r>
          </w:p>
        </w:tc>
      </w:tr>
      <w:tr w:rsidR="00307830" w:rsidTr="00C579B4">
        <w:trPr>
          <w:trHeight w:val="51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45-70 sec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No change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4hours. After 2 consecutive aPTT within range, check aPTT every 12h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71-99 sec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Default="00842765" w:rsidP="007E3B43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Decrease rate by 0.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 mcg/kg/min</w:t>
            </w:r>
            <w:r w:rsidR="000E1E6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5764BA" w:rsidRPr="000E1E67" w:rsidRDefault="005764BA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If current rate is &lt; 0.5 mcg/kg/min, use 0.5 times the current rate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B4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</w:t>
            </w:r>
          </w:p>
        </w:tc>
      </w:tr>
      <w:tr w:rsidR="00307830" w:rsidTr="00C579B4">
        <w:trPr>
          <w:trHeight w:val="51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≥ 100 sec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Hold infusion for 2 hours; resume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 50% of the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rate when aPTT &lt;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100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sec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Repeat every 2hours until aPTT &lt;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 sec</w:t>
            </w:r>
          </w:p>
        </w:tc>
      </w:tr>
    </w:tbl>
    <w:p w:rsidR="00186B4F" w:rsidRDefault="002D6935" w:rsidP="00AF490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1665"/>
        <w:gridCol w:w="3278"/>
        <w:gridCol w:w="4962"/>
      </w:tblGrid>
      <w:tr w:rsidR="00307830" w:rsidTr="00C579B4">
        <w:trPr>
          <w:trHeight w:val="255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FD67C1" w:rsidP="00AF4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Table 2: </w:t>
            </w:r>
            <w:r w:rsidR="00842765" w:rsidRPr="00776F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Hepatic dysfunction and/or critically ill patients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aPTT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Dose/Rate (mcg/kg/min)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F9C" w:rsidRPr="00776F9C" w:rsidRDefault="00842765" w:rsidP="00AF490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Next aPTT 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E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&lt; 37 sec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E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increase by 0.2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mcg/kg/min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E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E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37-45 sec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E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increase by 0.1 mcg/kg/min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EC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</w:t>
            </w:r>
          </w:p>
        </w:tc>
      </w:tr>
      <w:tr w:rsidR="00307830" w:rsidTr="00C579B4">
        <w:trPr>
          <w:trHeight w:val="51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45-70 sec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No change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4hours. After 2 consecutive aPTT within range, check aPTT every 12h</w:t>
            </w:r>
          </w:p>
        </w:tc>
      </w:tr>
      <w:tr w:rsidR="00307830" w:rsidTr="00C579B4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71-99 sec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Decrease rate by 0.1 mcg/kg/min</w:t>
            </w:r>
            <w:r w:rsidR="0016696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16696B" w:rsidRPr="00AF490A" w:rsidRDefault="00137A54" w:rsidP="00AF490A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If current rate is &lt; 0.2 mcg/kg/min, use 0.5 times the current rate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4hours</w:t>
            </w:r>
          </w:p>
        </w:tc>
      </w:tr>
      <w:tr w:rsidR="00307830" w:rsidTr="00C579B4">
        <w:trPr>
          <w:trHeight w:val="51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≥ 100 sec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Hold infusion for 2 hours; resume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 50% of the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rate when aPTT &lt;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100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sec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C8" w:rsidRPr="00776F9C" w:rsidRDefault="00842765" w:rsidP="00AF49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Repeat every 2hours until aPTT &lt;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  <w:r w:rsidRPr="00776F9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 sec</w:t>
            </w:r>
          </w:p>
        </w:tc>
      </w:tr>
    </w:tbl>
    <w:p w:rsidR="00C579B4" w:rsidRDefault="002D6935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9A0A08" w:rsidRDefault="00842765" w:rsidP="00AF490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Pharmacy will dispense argatroban in a conc</w:t>
      </w:r>
      <w:r w:rsidR="00E743A0">
        <w:rPr>
          <w:rFonts w:ascii="Arial" w:hAnsi="Arial" w:cs="Arial"/>
          <w:bCs/>
          <w:sz w:val="20"/>
          <w:szCs w:val="20"/>
        </w:rPr>
        <w:t>entration of 1mg/mL (250mg/250mL</w:t>
      </w:r>
      <w:r>
        <w:rPr>
          <w:rFonts w:ascii="Arial" w:hAnsi="Arial" w:cs="Arial"/>
          <w:bCs/>
          <w:sz w:val="20"/>
          <w:szCs w:val="20"/>
        </w:rPr>
        <w:t>)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9A0A08" w:rsidRDefault="002D6935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CB3902" w:rsidRDefault="00842765" w:rsidP="00AF490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patients diagnosed with heparin induced thrombocytopenia, warfarin will be started and continued for a minimum of 4 weeks (for HIT without thrombosis) or 3 months (for HIT with thrombosis)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186B4F" w:rsidRDefault="002D6935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0E14B7" w:rsidRDefault="00842765" w:rsidP="00AF490A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following needs to be taken into consideration while transitioning to warfarin therapy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FD67C1" w:rsidRDefault="00FD67C1" w:rsidP="00AF490A">
      <w:pPr>
        <w:jc w:val="both"/>
        <w:rPr>
          <w:rFonts w:ascii="Arial" w:hAnsi="Arial" w:cs="Arial"/>
          <w:bCs/>
          <w:sz w:val="20"/>
          <w:szCs w:val="20"/>
        </w:rPr>
      </w:pPr>
    </w:p>
    <w:p w:rsidR="00CB3902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Warfarin will be initiated once platelets recover to &gt; 150,000</w:t>
      </w:r>
      <w:r w:rsidR="00FC42BB">
        <w:rPr>
          <w:rFonts w:ascii="Arial" w:hAnsi="Arial" w:cs="Arial"/>
          <w:bCs/>
          <w:sz w:val="20"/>
          <w:szCs w:val="20"/>
        </w:rPr>
        <w:t>.</w:t>
      </w:r>
    </w:p>
    <w:p w:rsidR="00FD67C1" w:rsidRPr="00AF490A" w:rsidRDefault="00FD67C1" w:rsidP="00AF490A">
      <w:pPr>
        <w:ind w:left="851" w:hanging="49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C4846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</w:rPr>
        <w:t>Argatroban falsely elevates</w:t>
      </w:r>
      <w:r w:rsidR="007E3B43">
        <w:rPr>
          <w:rFonts w:ascii="Arial" w:hAnsi="Arial" w:cs="Arial"/>
          <w:bCs/>
          <w:sz w:val="20"/>
          <w:szCs w:val="20"/>
        </w:rPr>
        <w:t xml:space="preserve"> international normalize ratio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E3B43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INR</w:t>
      </w:r>
      <w:r w:rsidR="007E3B43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eastAsiaTheme="minorHAnsi" w:hAnsi="Arial" w:cs="Arial"/>
          <w:sz w:val="20"/>
          <w:szCs w:val="20"/>
          <w:lang w:val="en-GB"/>
        </w:rPr>
        <w:t>a laboratory interaction, not an increased anticoagulant effect</w:t>
      </w:r>
      <w:r w:rsidR="00FC42BB">
        <w:rPr>
          <w:rFonts w:ascii="Arial" w:eastAsiaTheme="minorHAnsi" w:hAnsi="Arial" w:cs="Arial"/>
          <w:sz w:val="20"/>
          <w:szCs w:val="20"/>
          <w:lang w:val="en-GB"/>
        </w:rPr>
        <w:t>.</w:t>
      </w:r>
    </w:p>
    <w:p w:rsidR="00FD67C1" w:rsidRPr="00AF490A" w:rsidRDefault="00FD67C1" w:rsidP="00AF490A">
      <w:pPr>
        <w:ind w:left="851" w:hanging="49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D67C1" w:rsidRPr="002C4846" w:rsidRDefault="00842765" w:rsidP="00AF490A">
      <w:pPr>
        <w:numPr>
          <w:ilvl w:val="1"/>
          <w:numId w:val="2"/>
        </w:numPr>
        <w:ind w:left="851" w:hanging="491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The</w:t>
      </w:r>
      <w:r w:rsidRPr="002C4846">
        <w:rPr>
          <w:rFonts w:ascii="Arial" w:eastAsiaTheme="minorHAnsi" w:hAnsi="Arial" w:cs="Arial"/>
          <w:sz w:val="20"/>
          <w:szCs w:val="20"/>
          <w:lang w:val="en-GB"/>
        </w:rPr>
        <w:t xml:space="preserve"> overlap with Argatroban and Warfarin should continue for a MINIMUM of 5 days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C4846">
        <w:rPr>
          <w:rFonts w:ascii="Arial" w:eastAsiaTheme="minorHAnsi" w:hAnsi="Arial" w:cs="Arial"/>
          <w:sz w:val="20"/>
          <w:szCs w:val="20"/>
          <w:lang w:val="en-GB"/>
        </w:rPr>
        <w:t>and until the INR is within the target range</w:t>
      </w:r>
      <w:r w:rsidR="00FC42BB">
        <w:rPr>
          <w:rFonts w:ascii="Arial" w:eastAsiaTheme="minorHAnsi" w:hAnsi="Arial" w:cs="Arial"/>
          <w:sz w:val="20"/>
          <w:szCs w:val="20"/>
          <w:lang w:val="en-GB"/>
        </w:rPr>
        <w:t>:</w:t>
      </w:r>
    </w:p>
    <w:p w:rsidR="002C4846" w:rsidRPr="00AF490A" w:rsidRDefault="00842765" w:rsidP="00AF490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F490A">
        <w:rPr>
          <w:rFonts w:ascii="Arial" w:hAnsi="Arial" w:cs="Arial"/>
          <w:b/>
          <w:sz w:val="20"/>
          <w:szCs w:val="20"/>
          <w:u w:val="single"/>
        </w:rPr>
        <w:t>Patients receiving &lt;2mcg/kg/min of argatroban</w:t>
      </w:r>
      <w:r w:rsidRPr="00AF490A">
        <w:rPr>
          <w:rFonts w:ascii="Arial" w:hAnsi="Arial" w:cs="Arial"/>
          <w:sz w:val="20"/>
          <w:szCs w:val="20"/>
        </w:rPr>
        <w:t>:  stop argatroban when the combined INR on warfarin and argatroban is &gt;4. Repeat INR measurement 4-6 hours later.  If INR is below therapeutic level, resume argatroban therapy.  Repeat procedure daily until desired INR on warfarin alone is obtained.</w:t>
      </w:r>
    </w:p>
    <w:p w:rsidR="002C4846" w:rsidRPr="00AF490A" w:rsidRDefault="00842765" w:rsidP="00AF490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F490A">
        <w:rPr>
          <w:rFonts w:ascii="Arial" w:hAnsi="Arial" w:cs="Arial"/>
          <w:b/>
          <w:sz w:val="20"/>
          <w:szCs w:val="20"/>
          <w:u w:val="single"/>
        </w:rPr>
        <w:t>Patients receiving &gt;2mcg/kg/min of argatroban</w:t>
      </w:r>
      <w:r w:rsidRPr="00AF490A">
        <w:rPr>
          <w:rFonts w:ascii="Arial" w:hAnsi="Arial" w:cs="Arial"/>
          <w:sz w:val="20"/>
          <w:szCs w:val="20"/>
        </w:rPr>
        <w:t>:  reduce the dose of argatroban to 2mcg/kg/min; measure INR for argatroban and warfarin 4-6 hours after dose reduction; argatroban therapy can be stopped when the combined INR on warfarin and argatroban is &gt;4.  Repeat INR in 4-6 hours; if INR is below the therapeutic level argatroban may be re-started. Repeat procedure daily until desired INR on warfarin alone is obtained.</w:t>
      </w:r>
    </w:p>
    <w:p w:rsidR="002C4846" w:rsidRDefault="002D6935" w:rsidP="00AF490A">
      <w:pPr>
        <w:ind w:left="792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777326" w:rsidRDefault="00777326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E1AE7" w:rsidRDefault="00842765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4846">
        <w:rPr>
          <w:rFonts w:ascii="Arial" w:hAnsi="Arial" w:cs="Arial"/>
          <w:b/>
          <w:sz w:val="20"/>
          <w:szCs w:val="20"/>
          <w:u w:val="single"/>
        </w:rPr>
        <w:t>Oversight and Responsibility</w:t>
      </w:r>
    </w:p>
    <w:p w:rsidR="00777326" w:rsidRPr="002C4846" w:rsidRDefault="00777326" w:rsidP="00AF490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C932EC" w:rsidRDefault="00842765" w:rsidP="00AF490A">
      <w:pPr>
        <w:numPr>
          <w:ilvl w:val="0"/>
          <w:numId w:val="9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C571B0">
        <w:rPr>
          <w:rFonts w:asciiTheme="minorBidi" w:hAnsiTheme="minorBidi" w:cstheme="minorBidi"/>
          <w:bCs/>
          <w:sz w:val="20"/>
          <w:szCs w:val="20"/>
        </w:rPr>
        <w:t>Department of Pharmacy Services</w:t>
      </w:r>
    </w:p>
    <w:p w:rsidR="00777326" w:rsidRDefault="00777326" w:rsidP="00AF490A">
      <w:pPr>
        <w:ind w:left="360"/>
        <w:jc w:val="both"/>
        <w:rPr>
          <w:rFonts w:asciiTheme="minorBidi" w:hAnsiTheme="minorBidi" w:cstheme="minorBidi"/>
          <w:bCs/>
          <w:sz w:val="20"/>
          <w:szCs w:val="20"/>
        </w:rPr>
      </w:pPr>
    </w:p>
    <w:p w:rsidR="00C932EC" w:rsidRDefault="00842765" w:rsidP="00AF490A">
      <w:pPr>
        <w:pStyle w:val="ListParagraph"/>
        <w:numPr>
          <w:ilvl w:val="0"/>
          <w:numId w:val="9"/>
        </w:numPr>
        <w:jc w:val="both"/>
        <w:rPr>
          <w:rFonts w:asciiTheme="minorBidi" w:hAnsiTheme="minorBidi" w:cstheme="minorBidi"/>
          <w:bCs/>
          <w:sz w:val="20"/>
          <w:szCs w:val="20"/>
        </w:rPr>
      </w:pPr>
      <w:r w:rsidRPr="00AA361A">
        <w:rPr>
          <w:rFonts w:asciiTheme="minorBidi" w:hAnsiTheme="minorBidi" w:cstheme="minorBidi"/>
          <w:bCs/>
          <w:sz w:val="20"/>
          <w:szCs w:val="20"/>
        </w:rPr>
        <w:t xml:space="preserve">Department of </w:t>
      </w:r>
      <w:r w:rsidR="00FD67C1">
        <w:rPr>
          <w:rFonts w:asciiTheme="minorBidi" w:hAnsiTheme="minorBidi" w:cstheme="minorBidi"/>
          <w:bCs/>
          <w:sz w:val="20"/>
          <w:szCs w:val="20"/>
        </w:rPr>
        <w:t>H</w:t>
      </w:r>
      <w:r w:rsidR="00FD67C1" w:rsidRPr="00AA361A">
        <w:rPr>
          <w:rFonts w:asciiTheme="minorBidi" w:hAnsiTheme="minorBidi" w:cstheme="minorBidi"/>
          <w:bCs/>
          <w:sz w:val="20"/>
          <w:szCs w:val="20"/>
        </w:rPr>
        <w:t>ematology</w:t>
      </w:r>
      <w:r w:rsidR="00FD67C1">
        <w:rPr>
          <w:rFonts w:asciiTheme="minorBidi" w:hAnsiTheme="minorBidi" w:cstheme="minorBidi"/>
          <w:bCs/>
          <w:sz w:val="20"/>
          <w:szCs w:val="20"/>
        </w:rPr>
        <w:t xml:space="preserve"> Oncology </w:t>
      </w:r>
    </w:p>
    <w:p w:rsidR="00891C9B" w:rsidRDefault="002D6935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91C9B" w:rsidRDefault="00842765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Definitions</w:t>
      </w:r>
    </w:p>
    <w:p w:rsidR="00777326" w:rsidRPr="00F0253B" w:rsidRDefault="00777326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200E2" w:rsidRDefault="00842765" w:rsidP="00AF490A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</w:t>
      </w:r>
    </w:p>
    <w:p w:rsidR="00F0253B" w:rsidRPr="004200E2" w:rsidRDefault="002D6935" w:rsidP="00AF490A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A2556" w:rsidRPr="00617C57" w:rsidRDefault="00842765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>References</w:t>
      </w:r>
    </w:p>
    <w:p w:rsidR="004200E2" w:rsidRDefault="00842765" w:rsidP="00AF490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Linkins LA</w:t>
      </w:r>
      <w:r w:rsidRPr="000E14B7">
        <w:rPr>
          <w:rFonts w:ascii="Arial" w:hAnsi="Arial" w:cs="Arial"/>
          <w:bCs/>
          <w:sz w:val="20"/>
          <w:szCs w:val="20"/>
        </w:rPr>
        <w:t>, Dans AL, Moores LK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186B4F">
        <w:rPr>
          <w:rFonts w:ascii="Arial" w:hAnsi="Arial" w:cs="Arial"/>
          <w:bCs/>
          <w:sz w:val="20"/>
          <w:szCs w:val="20"/>
        </w:rPr>
        <w:t>Treatment and prevention of heparin-induced thrombocytopenia: Antithrombotic Therapy and Prevention of Thrombosis, 9th ed: American College of Chest Physicians Evidence-Based Clinical Practice Guidelines.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6B4F">
        <w:rPr>
          <w:rFonts w:ascii="Arial" w:hAnsi="Arial" w:cs="Arial"/>
          <w:bCs/>
          <w:sz w:val="20"/>
          <w:szCs w:val="20"/>
        </w:rPr>
        <w:t>Chest. 2012 Feb;141(2 Suppl):e495S-530S. doi: 10.1378/chest.11-2303.</w:t>
      </w:r>
    </w:p>
    <w:p w:rsidR="00186B4F" w:rsidRPr="000E14B7" w:rsidRDefault="002D6935" w:rsidP="00AF490A">
      <w:pPr>
        <w:pStyle w:val="ListParagraph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17C57" w:rsidRPr="00617C57" w:rsidRDefault="00842765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 xml:space="preserve">Institute / Department / Committee Involved in </w:t>
      </w:r>
      <w:r w:rsidR="003C04DD">
        <w:rPr>
          <w:rFonts w:ascii="Arial" w:hAnsi="Arial" w:cs="Arial"/>
          <w:b/>
          <w:sz w:val="20"/>
          <w:szCs w:val="20"/>
          <w:u w:val="single"/>
        </w:rPr>
        <w:t>Protocol</w:t>
      </w:r>
      <w:r w:rsidR="003C04DD" w:rsidRPr="00617C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17C57">
        <w:rPr>
          <w:rFonts w:ascii="Arial" w:hAnsi="Arial" w:cs="Arial"/>
          <w:b/>
          <w:sz w:val="20"/>
          <w:szCs w:val="20"/>
          <w:u w:val="single"/>
        </w:rPr>
        <w:t>Development / Revision</w:t>
      </w:r>
    </w:p>
    <w:p w:rsidR="00617C57" w:rsidRDefault="003C04DD" w:rsidP="00AF490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Pharmacotherapy </w:t>
      </w:r>
    </w:p>
    <w:p w:rsidR="003C04DD" w:rsidRPr="0002560B" w:rsidRDefault="003C04DD" w:rsidP="00AF490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Respiratory and Critical Care Institute (RCCI) </w:t>
      </w:r>
    </w:p>
    <w:p w:rsidR="0002560B" w:rsidRDefault="002D6935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7C57" w:rsidRDefault="00842765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>Contact for Questions / Clarifications</w:t>
      </w:r>
    </w:p>
    <w:p w:rsidR="006B18C3" w:rsidRPr="006B18C3" w:rsidRDefault="00842765" w:rsidP="00AF490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B18C3">
        <w:rPr>
          <w:rFonts w:ascii="Arial" w:hAnsi="Arial" w:cs="Arial"/>
          <w:sz w:val="20"/>
          <w:szCs w:val="20"/>
        </w:rPr>
        <w:t xml:space="preserve">Manager of Pharmacotherapy Services </w:t>
      </w:r>
    </w:p>
    <w:p w:rsidR="006B18C3" w:rsidRPr="006B18C3" w:rsidRDefault="00405860" w:rsidP="00AF490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Hematologist</w:t>
      </w:r>
      <w:r w:rsidR="003C0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842765">
        <w:rPr>
          <w:rFonts w:ascii="Arial" w:hAnsi="Arial" w:cs="Arial"/>
          <w:sz w:val="20"/>
          <w:szCs w:val="20"/>
        </w:rPr>
        <w:t xml:space="preserve"> Oncolog</w:t>
      </w:r>
      <w:r>
        <w:rPr>
          <w:rFonts w:ascii="Arial" w:hAnsi="Arial" w:cs="Arial"/>
          <w:sz w:val="20"/>
          <w:szCs w:val="20"/>
        </w:rPr>
        <w:t xml:space="preserve">ist </w:t>
      </w:r>
    </w:p>
    <w:p w:rsidR="00617C57" w:rsidRPr="00617C57" w:rsidRDefault="002D6935" w:rsidP="00AF490A">
      <w:pPr>
        <w:jc w:val="both"/>
        <w:rPr>
          <w:rFonts w:ascii="Arial" w:hAnsi="Arial" w:cs="Arial"/>
          <w:bCs/>
          <w:sz w:val="20"/>
          <w:szCs w:val="20"/>
        </w:rPr>
      </w:pPr>
    </w:p>
    <w:p w:rsidR="00105BC8" w:rsidRDefault="00842765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7C57">
        <w:rPr>
          <w:rFonts w:ascii="Arial" w:hAnsi="Arial" w:cs="Arial"/>
          <w:b/>
          <w:sz w:val="20"/>
          <w:szCs w:val="20"/>
          <w:u w:val="single"/>
        </w:rPr>
        <w:t>Related or Supporting Documents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72466" w:rsidRDefault="00842765" w:rsidP="00AF490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szCs w:val="20"/>
        </w:rPr>
      </w:pPr>
      <w:r w:rsidRPr="0002560B">
        <w:rPr>
          <w:rFonts w:ascii="Arial" w:hAnsi="Arial" w:cs="Arial"/>
          <w:bCs/>
          <w:sz w:val="20"/>
          <w:szCs w:val="20"/>
        </w:rPr>
        <w:t>None</w:t>
      </w:r>
    </w:p>
    <w:p w:rsidR="003C04DD" w:rsidRDefault="003C04DD" w:rsidP="00AF490A">
      <w:pPr>
        <w:jc w:val="both"/>
        <w:rPr>
          <w:rFonts w:ascii="Arial" w:hAnsi="Arial" w:cs="Arial"/>
          <w:bCs/>
          <w:sz w:val="20"/>
          <w:szCs w:val="20"/>
        </w:rPr>
      </w:pPr>
    </w:p>
    <w:p w:rsidR="003C04DD" w:rsidRDefault="003C04DD" w:rsidP="00AF49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Abbreviation </w:t>
      </w:r>
    </w:p>
    <w:p w:rsidR="00E743A0" w:rsidRPr="0002560B" w:rsidRDefault="00E743A0" w:rsidP="00AF490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aPTT- Activated Partial Thromboplastin Time</w:t>
      </w:r>
    </w:p>
    <w:p w:rsidR="00E743A0" w:rsidRDefault="00E743A0" w:rsidP="00AF490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CCAD- Cleveland Clinic Abu Dhabi</w:t>
      </w:r>
    </w:p>
    <w:p w:rsidR="00E743A0" w:rsidRDefault="00E743A0" w:rsidP="00AF490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HIT- Heparin Induced Thrombocytopenia</w:t>
      </w:r>
    </w:p>
    <w:p w:rsidR="00E743A0" w:rsidRDefault="00E743A0" w:rsidP="00AF490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INR- International Normalize Ratio</w:t>
      </w:r>
    </w:p>
    <w:p w:rsidR="00E743A0" w:rsidRDefault="00E743A0" w:rsidP="00AF490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RCCI- Respiratory and Critical Care Institute </w:t>
      </w:r>
    </w:p>
    <w:p w:rsidR="003C04DD" w:rsidRPr="00AF490A" w:rsidRDefault="003C04DD" w:rsidP="00AF490A">
      <w:pPr>
        <w:jc w:val="both"/>
        <w:rPr>
          <w:rFonts w:ascii="Arial" w:hAnsi="Arial" w:cs="Arial"/>
          <w:bCs/>
          <w:sz w:val="20"/>
          <w:szCs w:val="20"/>
        </w:rPr>
      </w:pPr>
    </w:p>
    <w:sectPr w:rsidR="003C04DD" w:rsidRPr="00AF490A" w:rsidSect="00AF4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041" w:bottom="1276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35" w:rsidRDefault="002D6935">
      <w:r>
        <w:separator/>
      </w:r>
    </w:p>
  </w:endnote>
  <w:endnote w:type="continuationSeparator" w:id="0">
    <w:p w:rsidR="002D6935" w:rsidRDefault="002D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D1" w:rsidRDefault="002D6935">
    <w:pPr>
      <w:pStyle w:val="Footer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70C0"/>
        <w:sz w:val="16"/>
        <w:szCs w:val="16"/>
      </w:rPr>
      <w:id w:val="708682975"/>
      <w:docPartObj>
        <w:docPartGallery w:val="Page Numbers (Top of Page)"/>
        <w:docPartUnique/>
      </w:docPartObj>
    </w:sdtPr>
    <w:sdtEndPr/>
    <w:sdtContent>
      <w:p w:rsidR="00EE57D1" w:rsidRPr="009F5DB8" w:rsidRDefault="00842765" w:rsidP="00EE57D1">
        <w:pPr>
          <w:pStyle w:val="Footer1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:rsidR="00EE57D1" w:rsidRPr="00C564BB" w:rsidRDefault="00842765" w:rsidP="00AF490A">
        <w:pPr>
          <w:pStyle w:val="Footer1"/>
          <w:tabs>
            <w:tab w:val="clear" w:pos="9026"/>
            <w:tab w:val="right" w:pos="9639"/>
          </w:tabs>
          <w:rPr>
            <w:rFonts w:ascii="Arial" w:hAnsi="Arial" w:cs="Arial"/>
            <w:b/>
            <w:color w:val="0070C0"/>
            <w:sz w:val="16"/>
            <w:szCs w:val="16"/>
          </w:rPr>
        </w:pPr>
        <w:r>
          <w:rPr>
            <w:rFonts w:ascii="Arial" w:hAnsi="Arial" w:cs="Arial"/>
            <w:b/>
            <w:color w:val="0070C0"/>
            <w:sz w:val="16"/>
            <w:szCs w:val="16"/>
          </w:rPr>
          <w:t>Version_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color w:val="0070C0"/>
            <w:sz w:val="16"/>
            <w:szCs w:val="16"/>
          </w:rPr>
          <w:instrText xml:space="preserve"> DOCVARIABLE "version" \* MERGEFORMAT </w:instrTex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026E04">
          <w:rPr>
            <w:rFonts w:ascii="Arial" w:hAnsi="Arial" w:cs="Arial"/>
            <w:b/>
            <w:color w:val="0070C0"/>
            <w:sz w:val="16"/>
            <w:szCs w:val="16"/>
          </w:rPr>
          <w:t>2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bookmarkStart w:id="0" w:name="_GoBack_0"/>
        <w:bookmarkEnd w:id="0"/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026E04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3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026E04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3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:rsidR="00EE57D1" w:rsidRDefault="002D6935" w:rsidP="00EE57D1">
    <w:pPr>
      <w:pStyle w:val="Normal3"/>
    </w:pPr>
  </w:p>
  <w:p w:rsidR="00EE57D1" w:rsidRDefault="002D6935">
    <w:pPr>
      <w:pStyle w:val="Footer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70C0"/>
        <w:sz w:val="16"/>
        <w:szCs w:val="16"/>
      </w:rPr>
      <w:id w:val="1101308140"/>
      <w:docPartObj>
        <w:docPartGallery w:val="Page Numbers (Top of Page)"/>
        <w:docPartUnique/>
      </w:docPartObj>
    </w:sdtPr>
    <w:sdtEndPr/>
    <w:sdtContent>
      <w:p w:rsidR="00891F38" w:rsidRDefault="002D6935" w:rsidP="00D07A6E">
        <w:pPr>
          <w:pStyle w:val="Footer2"/>
          <w:rPr>
            <w:rFonts w:ascii="Arial" w:hAnsi="Arial" w:cs="Arial"/>
            <w:b/>
            <w:color w:val="0070C0"/>
            <w:sz w:val="16"/>
            <w:szCs w:val="16"/>
          </w:rPr>
        </w:pPr>
      </w:p>
      <w:p w:rsidR="00D07A6E" w:rsidRPr="009F5DB8" w:rsidRDefault="00842765" w:rsidP="00D07A6E">
        <w:pPr>
          <w:pStyle w:val="Footer2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____________________________________________________________________________________________________________</w:t>
        </w:r>
      </w:p>
      <w:p w:rsidR="00D07A6E" w:rsidRPr="00C564BB" w:rsidRDefault="00842765" w:rsidP="00AF490A">
        <w:pPr>
          <w:pStyle w:val="Footer2"/>
          <w:tabs>
            <w:tab w:val="clear" w:pos="9026"/>
            <w:tab w:val="right" w:pos="9639"/>
          </w:tabs>
          <w:rPr>
            <w:rFonts w:ascii="Arial" w:hAnsi="Arial" w:cs="Arial"/>
            <w:b/>
            <w:color w:val="0070C0"/>
            <w:sz w:val="16"/>
            <w:szCs w:val="16"/>
          </w:rPr>
        </w:pPr>
        <w:r>
          <w:rPr>
            <w:rFonts w:ascii="Arial" w:hAnsi="Arial" w:cs="Arial"/>
            <w:b/>
            <w:color w:val="0070C0"/>
            <w:sz w:val="16"/>
            <w:szCs w:val="16"/>
          </w:rPr>
          <w:t>Version_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color w:val="0070C0"/>
            <w:sz w:val="16"/>
            <w:szCs w:val="16"/>
          </w:rPr>
          <w:instrText xml:space="preserve"> DOCVARIABLE "version" \* MERGEFORMAT </w:instrTex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026E04">
          <w:rPr>
            <w:rFonts w:ascii="Arial" w:hAnsi="Arial" w:cs="Arial"/>
            <w:b/>
            <w:color w:val="0070C0"/>
            <w:sz w:val="16"/>
            <w:szCs w:val="16"/>
          </w:rPr>
          <w:t>2</w:t>
        </w:r>
        <w:r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r>
          <w:rPr>
            <w:rFonts w:ascii="Arial" w:hAnsi="Arial" w:cs="Arial"/>
            <w:b/>
            <w:color w:val="0070C0"/>
            <w:sz w:val="16"/>
            <w:szCs w:val="16"/>
          </w:rPr>
          <w:tab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026E04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1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026E04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3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:rsidR="00D07A6E" w:rsidRDefault="002D6935" w:rsidP="00D07A6E">
    <w:pPr>
      <w:pStyle w:val="Footer2"/>
    </w:pPr>
  </w:p>
  <w:p w:rsidR="00D07A6E" w:rsidRDefault="002D6935">
    <w:pPr>
      <w:pStyle w:val="Footer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35" w:rsidRDefault="002D6935">
      <w:r>
        <w:separator/>
      </w:r>
    </w:p>
  </w:footnote>
  <w:footnote w:type="continuationSeparator" w:id="0">
    <w:p w:rsidR="002D6935" w:rsidRDefault="002D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D1" w:rsidRDefault="002D6935">
    <w:pPr>
      <w:pStyle w:val="Header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D1" w:rsidRDefault="00026E04">
    <w:pPr>
      <w:pStyle w:val="Header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3077" type="#_x0000_t136" style="position:absolute;margin-left:0;margin-top:0;width:470.9pt;height:104.65pt;rotation:315;z-index:251657215;mso-position-horizontal:center;mso-position-horizontal-relative:page;mso-position-vertical:center;mso-position-vertical-relative:page" o:allowincell="f" fillcolor="gray" stroked="f">
          <v:stroke r:id="rId1" o:title=""/>
          <v:shadow color="#868686"/>
          <v:textpath style="font-family:&quot;Times New Roman&quot;;font-size:1pt;v-text-kern:t" trim="t" fitpath="t" string="in review"/>
          <o:lock v:ext="edit" aspectratio="t"/>
          <w10:wrap side="largest" anchorx="page" anchory="page"/>
        </v:shape>
      </w:pict>
    </w:r>
    <w:r w:rsidR="002D693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-4.8pt;margin-top:0;width:489.2pt;height:46.2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<v:textbox inset=",.72pt,.72pt">
            <w:txbxContent>
              <w:p w:rsidR="00EE57D1" w:rsidRPr="00C564BB" w:rsidRDefault="002D6935" w:rsidP="00EE57D1">
                <w:pPr>
                  <w:pStyle w:val="ContentsH20"/>
                  <w:spacing w:after="0" w:line="240" w:lineRule="auto"/>
                  <w:rPr>
                    <w:rFonts w:cs="Arial"/>
                    <w:b/>
                    <w:color w:val="0070C0"/>
                    <w:sz w:val="20"/>
                    <w:szCs w:val="20"/>
                    <w:lang w:val="en-US"/>
                  </w:rPr>
                </w:pPr>
              </w:p>
              <w:p w:rsidR="00702812" w:rsidRPr="00702812" w:rsidRDefault="00702812" w:rsidP="00702812">
                <w:pPr>
                  <w:pStyle w:val="ContentsH21"/>
                  <w:rPr>
                    <w:rFonts w:ascii="Times New Roman" w:hAnsi="Times New Roman"/>
                    <w:b/>
                    <w:color w:val="0070C0"/>
                    <w:sz w:val="20"/>
                    <w:szCs w:val="20"/>
                    <w:lang w:val="en-US"/>
                  </w:rPr>
                </w:pPr>
                <w:r w:rsidRPr="00702812">
                  <w:rPr>
                    <w:rFonts w:cs="Arial"/>
                    <w:b/>
                    <w:color w:val="0070C0"/>
                    <w:sz w:val="20"/>
                    <w:szCs w:val="20"/>
                    <w:lang w:val="en-US"/>
                  </w:rPr>
                  <w:t xml:space="preserve">Argatroban Dosing Protocol - Institute Protocol </w:t>
                </w:r>
              </w:p>
              <w:p w:rsidR="00EE57D1" w:rsidRPr="00C564BB" w:rsidRDefault="00842765" w:rsidP="004173CD">
                <w:pPr>
                  <w:pStyle w:val="pdfparastyle050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  <w:tab/>
                  <w:t xml:space="preserve"> </w:t>
                </w:r>
              </w:p>
              <w:p w:rsidR="00EE57D1" w:rsidRPr="00C564BB" w:rsidRDefault="002D6935" w:rsidP="00EE57D1">
                <w:pPr>
                  <w:pStyle w:val="ContentsH20"/>
                  <w:spacing w:after="0" w:line="240" w:lineRule="auto"/>
                  <w:rPr>
                    <w:rFonts w:cs="Arial"/>
                    <w:color w:val="0070C0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5C" w:rsidRDefault="00026E04" w:rsidP="00A35D5C">
    <w:pPr>
      <w:pStyle w:val="Header2"/>
      <w:tabs>
        <w:tab w:val="clear" w:pos="4320"/>
        <w:tab w:val="left" w:pos="586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3078" type="#_x0000_t136" style="position:absolute;margin-left:0;margin-top:0;width:470.9pt;height:104.65pt;rotation:315;z-index:251656190;mso-position-horizontal:center;mso-position-horizontal-relative:page;mso-position-vertical:center;mso-position-vertical-relative:page" o:allowincell="f" fillcolor="gray" stroked="f">
          <v:stroke r:id="rId1" o:title=""/>
          <v:shadow color="#868686"/>
          <v:textpath style="font-family:&quot;Times New Roman&quot;;font-size:1pt;v-text-kern:t" trim="t" fitpath="t" string="in review"/>
          <o:lock v:ext="edit" aspectratio="t"/>
          <w10:wrap side="largest" anchorx="page" anchory="page"/>
        </v:shape>
      </w:pict>
    </w:r>
    <w:r w:rsidR="002D693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4" type="#_x0000_t202" style="position:absolute;margin-left:158.85pt;margin-top:4.55pt;width:335.95pt;height:37.35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d="f">
          <v:textbox inset=",.72pt,.72pt">
            <w:txbxContent>
              <w:p w:rsidR="00A35D5C" w:rsidRDefault="00702812" w:rsidP="00A35D5C">
                <w:pPr>
                  <w:pStyle w:val="ContentsH21"/>
                  <w:jc w:val="right"/>
                  <w:rPr>
                    <w:rFonts w:ascii="Times New Roman" w:hAnsi="Times New Roman"/>
                    <w:b/>
                    <w:color w:val="0070C0"/>
                    <w:lang w:val="en-US"/>
                  </w:rPr>
                </w:pPr>
                <w:r w:rsidRPr="00702812">
                  <w:rPr>
                    <w:rFonts w:cs="Arial"/>
                    <w:b/>
                    <w:color w:val="0070C0"/>
                    <w:lang w:val="en-US"/>
                  </w:rPr>
                  <w:t xml:space="preserve">Argatroban Dosing Protocol </w:t>
                </w:r>
              </w:p>
              <w:p w:rsidR="00A35D5C" w:rsidRDefault="00842765" w:rsidP="00A35D5C">
                <w:pPr>
                  <w:pStyle w:val="Normal4"/>
                  <w:rPr>
                    <w:b/>
                    <w:color w:val="0768A9"/>
                  </w:rPr>
                </w:pPr>
                <w:r>
                  <w:rPr>
                    <w:b/>
                  </w:rPr>
                  <w:br/>
                </w:r>
              </w:p>
            </w:txbxContent>
          </v:textbox>
        </v:shape>
      </w:pict>
    </w:r>
    <w:r w:rsidR="00842765">
      <w:rPr>
        <w:rFonts w:ascii="Arial" w:hAnsi="Arial" w:cs="Arial"/>
        <w:noProof/>
        <w:sz w:val="20"/>
        <w:szCs w:val="20"/>
      </w:rPr>
      <w:drawing>
        <wp:inline distT="0" distB="0" distL="0" distR="0" wp14:anchorId="75736DB7" wp14:editId="6844EDC7">
          <wp:extent cx="2049780" cy="617220"/>
          <wp:effectExtent l="0" t="0" r="0" b="0"/>
          <wp:docPr id="4" name="Picture 4" descr="CCAD_Logo-Au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AD_Logo-Aug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D9D9"/>
      <w:tblLook w:val="04A0" w:firstRow="1" w:lastRow="0" w:firstColumn="1" w:lastColumn="0" w:noHBand="0" w:noVBand="1"/>
    </w:tblPr>
    <w:tblGrid>
      <w:gridCol w:w="10058"/>
    </w:tblGrid>
    <w:tr w:rsidR="00307830" w:rsidTr="00A35D5C">
      <w:trPr>
        <w:trHeight w:val="287"/>
        <w:jc w:val="center"/>
      </w:trPr>
      <w:tc>
        <w:tcPr>
          <w:tcW w:w="10058" w:type="dxa"/>
          <w:tcBorders>
            <w:top w:val="single" w:sz="4" w:space="0" w:color="0070C0"/>
            <w:left w:val="single" w:sz="4" w:space="0" w:color="FFFFFF"/>
            <w:bottom w:val="single" w:sz="4" w:space="0" w:color="D9D9D9"/>
            <w:right w:val="single" w:sz="4" w:space="0" w:color="0070C0"/>
          </w:tcBorders>
          <w:shd w:val="clear" w:color="auto" w:fill="0070C0"/>
          <w:hideMark/>
        </w:tcPr>
        <w:p w:rsidR="00A35D5C" w:rsidRDefault="00842765" w:rsidP="00A35D5C">
          <w:pPr>
            <w:pStyle w:val="Normal4"/>
            <w:jc w:val="center"/>
            <w:rPr>
              <w:rFonts w:ascii="Arial" w:hAnsi="Arial" w:cs="Arial"/>
              <w:b/>
              <w:color w:val="FFFFFF"/>
            </w:rPr>
          </w:pPr>
          <w:r w:rsidRPr="00F93F6B">
            <w:rPr>
              <w:rFonts w:asciiTheme="minorBidi" w:hAnsiTheme="minorBidi" w:cstheme="minorBidi"/>
              <w:b/>
              <w:color w:val="FFFFFF"/>
            </w:rPr>
            <w:t xml:space="preserve">Institute / Department </w:t>
          </w:r>
          <w:r>
            <w:rPr>
              <w:rFonts w:asciiTheme="minorBidi" w:hAnsiTheme="minorBidi" w:cstheme="minorBidi"/>
              <w:b/>
              <w:color w:val="FFFFFF"/>
            </w:rPr>
            <w:t>Protocol</w:t>
          </w:r>
        </w:p>
      </w:tc>
    </w:tr>
  </w:tbl>
  <w:p w:rsidR="00A35D5C" w:rsidRDefault="002D6935" w:rsidP="00A35D5C">
    <w:pPr>
      <w:pStyle w:val="Normal4"/>
      <w:jc w:val="both"/>
      <w:rPr>
        <w:sz w:val="20"/>
        <w:szCs w:val="20"/>
      </w:rPr>
    </w:pPr>
  </w:p>
  <w:tbl>
    <w:tblPr>
      <w:tblW w:w="5099" w:type="pct"/>
      <w:tblCellSpacing w:w="15" w:type="dxa"/>
      <w:tblInd w:w="-8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ook w:val="04A0" w:firstRow="1" w:lastRow="0" w:firstColumn="1" w:lastColumn="0" w:noHBand="0" w:noVBand="1"/>
    </w:tblPr>
    <w:tblGrid>
      <w:gridCol w:w="2518"/>
      <w:gridCol w:w="2448"/>
      <w:gridCol w:w="2406"/>
      <w:gridCol w:w="2703"/>
    </w:tblGrid>
    <w:tr w:rsidR="00307830" w:rsidTr="00A35D5C">
      <w:trPr>
        <w:tblCellSpacing w:w="15" w:type="dxa"/>
      </w:trPr>
      <w:tc>
        <w:tcPr>
          <w:tcW w:w="122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:rsidR="00A35D5C" w:rsidRDefault="00842765" w:rsidP="00A35D5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Target Group: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35D5C" w:rsidRDefault="00702812" w:rsidP="00A35D5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Physicians, nurses and pharmacists</w:t>
          </w:r>
        </w:p>
      </w:tc>
      <w:tc>
        <w:tcPr>
          <w:tcW w:w="120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:rsidR="00A35D5C" w:rsidRDefault="00842765" w:rsidP="00A35D5C">
          <w:pPr>
            <w:pStyle w:val="pdfparastyle051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Original Date of Issue:</w:t>
          </w:r>
        </w:p>
        <w:p w:rsidR="00A35D5C" w:rsidRDefault="00842765" w:rsidP="00EE18F8">
          <w:pPr>
            <w:pStyle w:val="pdfparastyle05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"original creation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26E04">
            <w:rPr>
              <w:rFonts w:ascii="Arial" w:hAnsi="Arial" w:cs="Arial"/>
              <w:sz w:val="20"/>
              <w:szCs w:val="20"/>
            </w:rPr>
            <w:t>06/04/2016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1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:rsidR="00A35D5C" w:rsidRDefault="00842765" w:rsidP="00A35D5C">
          <w:pPr>
            <w:pStyle w:val="pdfparastyle03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Date of Last Review:</w:t>
          </w:r>
        </w:p>
        <w:p w:rsidR="00A35D5C" w:rsidRDefault="00842765" w:rsidP="00EE18F8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"last periodic review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26E04">
            <w:rPr>
              <w:rFonts w:ascii="Arial" w:hAnsi="Arial" w:cs="Arial"/>
              <w:sz w:val="20"/>
              <w:szCs w:val="20"/>
            </w:rPr>
            <w:t>No Review Date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31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:rsidR="00A35D5C" w:rsidRDefault="00842765" w:rsidP="00A35D5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Style w:val="pdfcharstyle40"/>
              <w:rFonts w:ascii="Arial" w:hAnsi="Arial" w:cs="Arial"/>
              <w:b/>
              <w:bCs/>
              <w:sz w:val="20"/>
              <w:szCs w:val="20"/>
            </w:rPr>
            <w:t>Publication Date:</w:t>
          </w:r>
          <w:r>
            <w:rPr>
              <w:rStyle w:val="pdfcharstyle00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"effective date"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26E04">
            <w:rPr>
              <w:rFonts w:ascii="Arial" w:hAnsi="Arial" w:cs="Arial"/>
              <w:sz w:val="20"/>
              <w:szCs w:val="20"/>
            </w:rPr>
            <w:t>Not Approved Yet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A35D5C" w:rsidRDefault="002D6935" w:rsidP="00A35D5C">
          <w:pPr>
            <w:pStyle w:val="pdfparastyle020"/>
            <w:rPr>
              <w:rFonts w:ascii="Arial" w:hAnsi="Arial" w:cs="Arial"/>
              <w:sz w:val="20"/>
              <w:szCs w:val="20"/>
            </w:rPr>
          </w:pPr>
        </w:p>
      </w:tc>
    </w:tr>
    <w:tr w:rsidR="00307830" w:rsidTr="00A35D5C">
      <w:trPr>
        <w:tblCellSpacing w:w="15" w:type="dxa"/>
      </w:trPr>
      <w:tc>
        <w:tcPr>
          <w:tcW w:w="122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</w:tcPr>
        <w:p w:rsidR="00A35D5C" w:rsidRDefault="00842765" w:rsidP="00A35D5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Approved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702812" w:rsidRPr="00C26075" w:rsidRDefault="00702812" w:rsidP="00702812">
          <w:pPr>
            <w:pStyle w:val="pdfparastyle02"/>
            <w:rPr>
              <w:rFonts w:ascii="Arial" w:hAnsi="Arial" w:cs="Arial"/>
              <w:bCs/>
              <w:sz w:val="20"/>
              <w:szCs w:val="20"/>
            </w:rPr>
          </w:pPr>
          <w:r w:rsidRPr="00C26075">
            <w:rPr>
              <w:rFonts w:ascii="Arial" w:hAnsi="Arial" w:cs="Arial"/>
              <w:bCs/>
              <w:sz w:val="20"/>
              <w:szCs w:val="20"/>
            </w:rPr>
            <w:t>Jeffrey T. Chapman</w:t>
          </w:r>
          <w:r>
            <w:rPr>
              <w:rFonts w:ascii="Arial" w:hAnsi="Arial" w:cs="Arial"/>
              <w:bCs/>
              <w:sz w:val="20"/>
              <w:szCs w:val="20"/>
            </w:rPr>
            <w:t>, MD</w:t>
          </w:r>
        </w:p>
        <w:p w:rsidR="00A35D5C" w:rsidRDefault="00702812" w:rsidP="00702812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 w:rsidRPr="00C26075">
            <w:rPr>
              <w:rFonts w:ascii="Arial" w:hAnsi="Arial" w:cs="Arial"/>
              <w:bCs/>
              <w:sz w:val="20"/>
              <w:szCs w:val="20"/>
            </w:rPr>
            <w:t>Chief of RCCI</w:t>
          </w:r>
        </w:p>
      </w:tc>
      <w:tc>
        <w:tcPr>
          <w:tcW w:w="120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:rsidR="00A35D5C" w:rsidRDefault="00842765" w:rsidP="00A35D5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 Last Approved: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35D5C" w:rsidRDefault="00842765" w:rsidP="00A35D5C">
          <w:pPr>
            <w:pStyle w:val="pdfparastyle0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DOCVARIABLE "date approved"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26E04">
            <w:rPr>
              <w:rFonts w:ascii="Arial" w:hAnsi="Arial" w:cs="Arial"/>
              <w:sz w:val="20"/>
              <w:szCs w:val="20"/>
            </w:rPr>
            <w:t>Not Approved Yet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1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:rsidR="00A35D5C" w:rsidRDefault="00842765" w:rsidP="00A35D5C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Prepared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35D5C" w:rsidRDefault="00842765" w:rsidP="00A35D5C">
          <w:pPr>
            <w:pStyle w:val="pdfparastyle030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DOCVARIABLE "po full name" \* MERGEFORMAT </w:instrTex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="00026E04">
            <w:rPr>
              <w:rFonts w:ascii="Arial" w:hAnsi="Arial" w:cs="Arial"/>
              <w:color w:val="auto"/>
              <w:sz w:val="20"/>
              <w:szCs w:val="20"/>
            </w:rPr>
            <w:t>Antoine Cherfan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auto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uto"/>
              <w:sz w:val="20"/>
              <w:szCs w:val="20"/>
            </w:rPr>
            <w:instrText xml:space="preserve"> DOCVARIABLE "po department" \* MERGEFORMAT </w:instrTex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separate"/>
          </w:r>
          <w:r w:rsidR="00026E04">
            <w:rPr>
              <w:rFonts w:ascii="Arial" w:hAnsi="Arial" w:cs="Arial"/>
              <w:color w:val="auto"/>
              <w:sz w:val="20"/>
              <w:szCs w:val="20"/>
            </w:rPr>
            <w:t>Allied Health_Pharmacotherapy</w:t>
          </w:r>
          <w:r>
            <w:rPr>
              <w:rFonts w:ascii="Arial" w:hAnsi="Arial" w:cs="Arial"/>
              <w:color w:val="auto"/>
              <w:sz w:val="20"/>
              <w:szCs w:val="20"/>
            </w:rPr>
            <w:fldChar w:fldCharType="end"/>
          </w:r>
        </w:p>
      </w:tc>
      <w:tc>
        <w:tcPr>
          <w:tcW w:w="131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15" w:type="dxa"/>
            <w:left w:w="15" w:type="dxa"/>
            <w:bottom w:w="15" w:type="dxa"/>
            <w:right w:w="15" w:type="dxa"/>
          </w:tcMar>
          <w:hideMark/>
        </w:tcPr>
        <w:p w:rsidR="00A35D5C" w:rsidRDefault="00842765" w:rsidP="00EE18F8">
          <w:pPr>
            <w:pStyle w:val="pdfparastyle0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Version Number: </w:t>
          </w:r>
          <w:r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Cs/>
              <w:sz w:val="20"/>
              <w:szCs w:val="20"/>
            </w:rPr>
            <w:instrText xml:space="preserve"> DOCVARIABLE "version" \* MERGEFORMAT </w:instrText>
          </w:r>
          <w:r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026E04">
            <w:rPr>
              <w:rFonts w:ascii="Arial" w:hAnsi="Arial" w:cs="Arial"/>
              <w:bCs/>
              <w:sz w:val="20"/>
              <w:szCs w:val="20"/>
            </w:rPr>
            <w:t>2</w:t>
          </w:r>
          <w:r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:rsidR="00A35D5C" w:rsidRDefault="00842765" w:rsidP="00A35D5C">
    <w:pPr>
      <w:pStyle w:val="Normal4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Printed copies are for reference only. Please refer to the electronic copy for the latest version.</w:t>
    </w:r>
  </w:p>
  <w:p w:rsidR="00D07A6E" w:rsidRDefault="00842765" w:rsidP="00D07A6E">
    <w:pPr>
      <w:pStyle w:val="Header2"/>
      <w:tabs>
        <w:tab w:val="clear" w:pos="4320"/>
        <w:tab w:val="clear" w:pos="8640"/>
        <w:tab w:val="left" w:pos="58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7CD"/>
    <w:multiLevelType w:val="hybridMultilevel"/>
    <w:tmpl w:val="9DB80292"/>
    <w:lvl w:ilvl="0" w:tplc="AED2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5C0FAC" w:tentative="1">
      <w:start w:val="1"/>
      <w:numFmt w:val="lowerLetter"/>
      <w:lvlText w:val="%2."/>
      <w:lvlJc w:val="left"/>
      <w:pPr>
        <w:ind w:left="1080" w:hanging="360"/>
      </w:pPr>
    </w:lvl>
    <w:lvl w:ilvl="2" w:tplc="87BA680C" w:tentative="1">
      <w:start w:val="1"/>
      <w:numFmt w:val="lowerRoman"/>
      <w:lvlText w:val="%3."/>
      <w:lvlJc w:val="right"/>
      <w:pPr>
        <w:ind w:left="1800" w:hanging="180"/>
      </w:pPr>
    </w:lvl>
    <w:lvl w:ilvl="3" w:tplc="085889B6" w:tentative="1">
      <w:start w:val="1"/>
      <w:numFmt w:val="decimal"/>
      <w:lvlText w:val="%4."/>
      <w:lvlJc w:val="left"/>
      <w:pPr>
        <w:ind w:left="2520" w:hanging="360"/>
      </w:pPr>
    </w:lvl>
    <w:lvl w:ilvl="4" w:tplc="B7249980" w:tentative="1">
      <w:start w:val="1"/>
      <w:numFmt w:val="lowerLetter"/>
      <w:lvlText w:val="%5."/>
      <w:lvlJc w:val="left"/>
      <w:pPr>
        <w:ind w:left="3240" w:hanging="360"/>
      </w:pPr>
    </w:lvl>
    <w:lvl w:ilvl="5" w:tplc="4EC8E026" w:tentative="1">
      <w:start w:val="1"/>
      <w:numFmt w:val="lowerRoman"/>
      <w:lvlText w:val="%6."/>
      <w:lvlJc w:val="right"/>
      <w:pPr>
        <w:ind w:left="3960" w:hanging="180"/>
      </w:pPr>
    </w:lvl>
    <w:lvl w:ilvl="6" w:tplc="B3B0E95E" w:tentative="1">
      <w:start w:val="1"/>
      <w:numFmt w:val="decimal"/>
      <w:lvlText w:val="%7."/>
      <w:lvlJc w:val="left"/>
      <w:pPr>
        <w:ind w:left="4680" w:hanging="360"/>
      </w:pPr>
    </w:lvl>
    <w:lvl w:ilvl="7" w:tplc="4C8AAD1C" w:tentative="1">
      <w:start w:val="1"/>
      <w:numFmt w:val="lowerLetter"/>
      <w:lvlText w:val="%8."/>
      <w:lvlJc w:val="left"/>
      <w:pPr>
        <w:ind w:left="5400" w:hanging="360"/>
      </w:pPr>
    </w:lvl>
    <w:lvl w:ilvl="8" w:tplc="8BF6F7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73697"/>
    <w:multiLevelType w:val="hybridMultilevel"/>
    <w:tmpl w:val="EB5E2772"/>
    <w:lvl w:ilvl="0" w:tplc="C122EFF0">
      <w:start w:val="1"/>
      <w:numFmt w:val="decimal"/>
      <w:lvlText w:val="%1."/>
      <w:lvlJc w:val="left"/>
      <w:pPr>
        <w:ind w:left="360" w:hanging="360"/>
      </w:pPr>
    </w:lvl>
    <w:lvl w:ilvl="1" w:tplc="4BBC004C" w:tentative="1">
      <w:start w:val="1"/>
      <w:numFmt w:val="lowerLetter"/>
      <w:lvlText w:val="%2."/>
      <w:lvlJc w:val="left"/>
      <w:pPr>
        <w:ind w:left="1080" w:hanging="360"/>
      </w:pPr>
    </w:lvl>
    <w:lvl w:ilvl="2" w:tplc="DFFED892" w:tentative="1">
      <w:start w:val="1"/>
      <w:numFmt w:val="lowerRoman"/>
      <w:lvlText w:val="%3."/>
      <w:lvlJc w:val="right"/>
      <w:pPr>
        <w:ind w:left="1800" w:hanging="180"/>
      </w:pPr>
    </w:lvl>
    <w:lvl w:ilvl="3" w:tplc="FF5885E4" w:tentative="1">
      <w:start w:val="1"/>
      <w:numFmt w:val="decimal"/>
      <w:lvlText w:val="%4."/>
      <w:lvlJc w:val="left"/>
      <w:pPr>
        <w:ind w:left="2520" w:hanging="360"/>
      </w:pPr>
    </w:lvl>
    <w:lvl w:ilvl="4" w:tplc="F01AAA78" w:tentative="1">
      <w:start w:val="1"/>
      <w:numFmt w:val="lowerLetter"/>
      <w:lvlText w:val="%5."/>
      <w:lvlJc w:val="left"/>
      <w:pPr>
        <w:ind w:left="3240" w:hanging="360"/>
      </w:pPr>
    </w:lvl>
    <w:lvl w:ilvl="5" w:tplc="2DC09532" w:tentative="1">
      <w:start w:val="1"/>
      <w:numFmt w:val="lowerRoman"/>
      <w:lvlText w:val="%6."/>
      <w:lvlJc w:val="right"/>
      <w:pPr>
        <w:ind w:left="3960" w:hanging="180"/>
      </w:pPr>
    </w:lvl>
    <w:lvl w:ilvl="6" w:tplc="1230439E" w:tentative="1">
      <w:start w:val="1"/>
      <w:numFmt w:val="decimal"/>
      <w:lvlText w:val="%7."/>
      <w:lvlJc w:val="left"/>
      <w:pPr>
        <w:ind w:left="4680" w:hanging="360"/>
      </w:pPr>
    </w:lvl>
    <w:lvl w:ilvl="7" w:tplc="70945DDC" w:tentative="1">
      <w:start w:val="1"/>
      <w:numFmt w:val="lowerLetter"/>
      <w:lvlText w:val="%8."/>
      <w:lvlJc w:val="left"/>
      <w:pPr>
        <w:ind w:left="5400" w:hanging="360"/>
      </w:pPr>
    </w:lvl>
    <w:lvl w:ilvl="8" w:tplc="25BA9C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B3199"/>
    <w:multiLevelType w:val="hybridMultilevel"/>
    <w:tmpl w:val="D91A4370"/>
    <w:lvl w:ilvl="0" w:tplc="490C9DE8">
      <w:start w:val="1"/>
      <w:numFmt w:val="decimal"/>
      <w:lvlText w:val="%1."/>
      <w:lvlJc w:val="left"/>
      <w:pPr>
        <w:ind w:left="360" w:hanging="360"/>
      </w:pPr>
    </w:lvl>
    <w:lvl w:ilvl="1" w:tplc="68526914" w:tentative="1">
      <w:start w:val="1"/>
      <w:numFmt w:val="lowerLetter"/>
      <w:lvlText w:val="%2."/>
      <w:lvlJc w:val="left"/>
      <w:pPr>
        <w:ind w:left="1080" w:hanging="360"/>
      </w:pPr>
    </w:lvl>
    <w:lvl w:ilvl="2" w:tplc="A7981948" w:tentative="1">
      <w:start w:val="1"/>
      <w:numFmt w:val="lowerRoman"/>
      <w:lvlText w:val="%3."/>
      <w:lvlJc w:val="right"/>
      <w:pPr>
        <w:ind w:left="1800" w:hanging="180"/>
      </w:pPr>
    </w:lvl>
    <w:lvl w:ilvl="3" w:tplc="30BA954A" w:tentative="1">
      <w:start w:val="1"/>
      <w:numFmt w:val="decimal"/>
      <w:lvlText w:val="%4."/>
      <w:lvlJc w:val="left"/>
      <w:pPr>
        <w:ind w:left="2520" w:hanging="360"/>
      </w:pPr>
    </w:lvl>
    <w:lvl w:ilvl="4" w:tplc="C71E70A0" w:tentative="1">
      <w:start w:val="1"/>
      <w:numFmt w:val="lowerLetter"/>
      <w:lvlText w:val="%5."/>
      <w:lvlJc w:val="left"/>
      <w:pPr>
        <w:ind w:left="3240" w:hanging="360"/>
      </w:pPr>
    </w:lvl>
    <w:lvl w:ilvl="5" w:tplc="02A60B18" w:tentative="1">
      <w:start w:val="1"/>
      <w:numFmt w:val="lowerRoman"/>
      <w:lvlText w:val="%6."/>
      <w:lvlJc w:val="right"/>
      <w:pPr>
        <w:ind w:left="3960" w:hanging="180"/>
      </w:pPr>
    </w:lvl>
    <w:lvl w:ilvl="6" w:tplc="F8905D1E" w:tentative="1">
      <w:start w:val="1"/>
      <w:numFmt w:val="decimal"/>
      <w:lvlText w:val="%7."/>
      <w:lvlJc w:val="left"/>
      <w:pPr>
        <w:ind w:left="4680" w:hanging="360"/>
      </w:pPr>
    </w:lvl>
    <w:lvl w:ilvl="7" w:tplc="B5C60D2E" w:tentative="1">
      <w:start w:val="1"/>
      <w:numFmt w:val="lowerLetter"/>
      <w:lvlText w:val="%8."/>
      <w:lvlJc w:val="left"/>
      <w:pPr>
        <w:ind w:left="5400" w:hanging="360"/>
      </w:pPr>
    </w:lvl>
    <w:lvl w:ilvl="8" w:tplc="DB0C15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A115D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E64DC3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7535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52A0F"/>
    <w:multiLevelType w:val="hybridMultilevel"/>
    <w:tmpl w:val="7EA89592"/>
    <w:lvl w:ilvl="0" w:tplc="06124A9E">
      <w:start w:val="1"/>
      <w:numFmt w:val="decimal"/>
      <w:lvlText w:val="%1."/>
      <w:lvlJc w:val="left"/>
      <w:pPr>
        <w:ind w:left="360" w:hanging="360"/>
      </w:pPr>
    </w:lvl>
    <w:lvl w:ilvl="1" w:tplc="1D686EDA" w:tentative="1">
      <w:start w:val="1"/>
      <w:numFmt w:val="lowerLetter"/>
      <w:lvlText w:val="%2."/>
      <w:lvlJc w:val="left"/>
      <w:pPr>
        <w:ind w:left="1080" w:hanging="360"/>
      </w:pPr>
    </w:lvl>
    <w:lvl w:ilvl="2" w:tplc="04E2AEDC" w:tentative="1">
      <w:start w:val="1"/>
      <w:numFmt w:val="lowerRoman"/>
      <w:lvlText w:val="%3."/>
      <w:lvlJc w:val="right"/>
      <w:pPr>
        <w:ind w:left="1800" w:hanging="180"/>
      </w:pPr>
    </w:lvl>
    <w:lvl w:ilvl="3" w:tplc="A2341D4A" w:tentative="1">
      <w:start w:val="1"/>
      <w:numFmt w:val="decimal"/>
      <w:lvlText w:val="%4."/>
      <w:lvlJc w:val="left"/>
      <w:pPr>
        <w:ind w:left="2520" w:hanging="360"/>
      </w:pPr>
    </w:lvl>
    <w:lvl w:ilvl="4" w:tplc="23D27D9A" w:tentative="1">
      <w:start w:val="1"/>
      <w:numFmt w:val="lowerLetter"/>
      <w:lvlText w:val="%5."/>
      <w:lvlJc w:val="left"/>
      <w:pPr>
        <w:ind w:left="3240" w:hanging="360"/>
      </w:pPr>
    </w:lvl>
    <w:lvl w:ilvl="5" w:tplc="F46438E2" w:tentative="1">
      <w:start w:val="1"/>
      <w:numFmt w:val="lowerRoman"/>
      <w:lvlText w:val="%6."/>
      <w:lvlJc w:val="right"/>
      <w:pPr>
        <w:ind w:left="3960" w:hanging="180"/>
      </w:pPr>
    </w:lvl>
    <w:lvl w:ilvl="6" w:tplc="A970AFF0" w:tentative="1">
      <w:start w:val="1"/>
      <w:numFmt w:val="decimal"/>
      <w:lvlText w:val="%7."/>
      <w:lvlJc w:val="left"/>
      <w:pPr>
        <w:ind w:left="4680" w:hanging="360"/>
      </w:pPr>
    </w:lvl>
    <w:lvl w:ilvl="7" w:tplc="FD8A59E6" w:tentative="1">
      <w:start w:val="1"/>
      <w:numFmt w:val="lowerLetter"/>
      <w:lvlText w:val="%8."/>
      <w:lvlJc w:val="left"/>
      <w:pPr>
        <w:ind w:left="5400" w:hanging="360"/>
      </w:pPr>
    </w:lvl>
    <w:lvl w:ilvl="8" w:tplc="342845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A49B5"/>
    <w:multiLevelType w:val="hybridMultilevel"/>
    <w:tmpl w:val="9DB80292"/>
    <w:lvl w:ilvl="0" w:tplc="828C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020A" w:tentative="1">
      <w:start w:val="1"/>
      <w:numFmt w:val="lowerLetter"/>
      <w:lvlText w:val="%2."/>
      <w:lvlJc w:val="left"/>
      <w:pPr>
        <w:ind w:left="1080" w:hanging="360"/>
      </w:pPr>
    </w:lvl>
    <w:lvl w:ilvl="2" w:tplc="80329F76" w:tentative="1">
      <w:start w:val="1"/>
      <w:numFmt w:val="lowerRoman"/>
      <w:lvlText w:val="%3."/>
      <w:lvlJc w:val="right"/>
      <w:pPr>
        <w:ind w:left="1800" w:hanging="180"/>
      </w:pPr>
    </w:lvl>
    <w:lvl w:ilvl="3" w:tplc="F6EC6E7A" w:tentative="1">
      <w:start w:val="1"/>
      <w:numFmt w:val="decimal"/>
      <w:lvlText w:val="%4."/>
      <w:lvlJc w:val="left"/>
      <w:pPr>
        <w:ind w:left="2520" w:hanging="360"/>
      </w:pPr>
    </w:lvl>
    <w:lvl w:ilvl="4" w:tplc="C31237AA" w:tentative="1">
      <w:start w:val="1"/>
      <w:numFmt w:val="lowerLetter"/>
      <w:lvlText w:val="%5."/>
      <w:lvlJc w:val="left"/>
      <w:pPr>
        <w:ind w:left="3240" w:hanging="360"/>
      </w:pPr>
    </w:lvl>
    <w:lvl w:ilvl="5" w:tplc="FCC83B8E" w:tentative="1">
      <w:start w:val="1"/>
      <w:numFmt w:val="lowerRoman"/>
      <w:lvlText w:val="%6."/>
      <w:lvlJc w:val="right"/>
      <w:pPr>
        <w:ind w:left="3960" w:hanging="180"/>
      </w:pPr>
    </w:lvl>
    <w:lvl w:ilvl="6" w:tplc="0D92E28A" w:tentative="1">
      <w:start w:val="1"/>
      <w:numFmt w:val="decimal"/>
      <w:lvlText w:val="%7."/>
      <w:lvlJc w:val="left"/>
      <w:pPr>
        <w:ind w:left="4680" w:hanging="360"/>
      </w:pPr>
    </w:lvl>
    <w:lvl w:ilvl="7" w:tplc="7020FB20" w:tentative="1">
      <w:start w:val="1"/>
      <w:numFmt w:val="lowerLetter"/>
      <w:lvlText w:val="%8."/>
      <w:lvlJc w:val="left"/>
      <w:pPr>
        <w:ind w:left="5400" w:hanging="360"/>
      </w:pPr>
    </w:lvl>
    <w:lvl w:ilvl="8" w:tplc="891ED2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CE2B82"/>
    <w:multiLevelType w:val="hybridMultilevel"/>
    <w:tmpl w:val="3C2A90FE"/>
    <w:lvl w:ilvl="0" w:tplc="20F60892">
      <w:start w:val="1"/>
      <w:numFmt w:val="decimal"/>
      <w:lvlText w:val="%1."/>
      <w:lvlJc w:val="left"/>
      <w:pPr>
        <w:ind w:left="360" w:hanging="360"/>
      </w:pPr>
    </w:lvl>
    <w:lvl w:ilvl="1" w:tplc="4D5AFF22" w:tentative="1">
      <w:start w:val="1"/>
      <w:numFmt w:val="lowerLetter"/>
      <w:lvlText w:val="%2."/>
      <w:lvlJc w:val="left"/>
      <w:pPr>
        <w:ind w:left="1080" w:hanging="360"/>
      </w:pPr>
    </w:lvl>
    <w:lvl w:ilvl="2" w:tplc="850CBB10" w:tentative="1">
      <w:start w:val="1"/>
      <w:numFmt w:val="lowerRoman"/>
      <w:lvlText w:val="%3."/>
      <w:lvlJc w:val="right"/>
      <w:pPr>
        <w:ind w:left="1800" w:hanging="180"/>
      </w:pPr>
    </w:lvl>
    <w:lvl w:ilvl="3" w:tplc="09C88D74" w:tentative="1">
      <w:start w:val="1"/>
      <w:numFmt w:val="decimal"/>
      <w:lvlText w:val="%4."/>
      <w:lvlJc w:val="left"/>
      <w:pPr>
        <w:ind w:left="2520" w:hanging="360"/>
      </w:pPr>
    </w:lvl>
    <w:lvl w:ilvl="4" w:tplc="2EFA85E0" w:tentative="1">
      <w:start w:val="1"/>
      <w:numFmt w:val="lowerLetter"/>
      <w:lvlText w:val="%5."/>
      <w:lvlJc w:val="left"/>
      <w:pPr>
        <w:ind w:left="3240" w:hanging="360"/>
      </w:pPr>
    </w:lvl>
    <w:lvl w:ilvl="5" w:tplc="4EEC260E" w:tentative="1">
      <w:start w:val="1"/>
      <w:numFmt w:val="lowerRoman"/>
      <w:lvlText w:val="%6."/>
      <w:lvlJc w:val="right"/>
      <w:pPr>
        <w:ind w:left="3960" w:hanging="180"/>
      </w:pPr>
    </w:lvl>
    <w:lvl w:ilvl="6" w:tplc="63E60868" w:tentative="1">
      <w:start w:val="1"/>
      <w:numFmt w:val="decimal"/>
      <w:lvlText w:val="%7."/>
      <w:lvlJc w:val="left"/>
      <w:pPr>
        <w:ind w:left="4680" w:hanging="360"/>
      </w:pPr>
    </w:lvl>
    <w:lvl w:ilvl="7" w:tplc="C7D85E94" w:tentative="1">
      <w:start w:val="1"/>
      <w:numFmt w:val="lowerLetter"/>
      <w:lvlText w:val="%8."/>
      <w:lvlJc w:val="left"/>
      <w:pPr>
        <w:ind w:left="5400" w:hanging="360"/>
      </w:pPr>
    </w:lvl>
    <w:lvl w:ilvl="8" w:tplc="AD5C29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555394"/>
    <w:multiLevelType w:val="hybridMultilevel"/>
    <w:tmpl w:val="4E14B006"/>
    <w:lvl w:ilvl="0" w:tplc="9E800AD8">
      <w:start w:val="1"/>
      <w:numFmt w:val="decimal"/>
      <w:lvlText w:val="%1."/>
      <w:lvlJc w:val="left"/>
      <w:pPr>
        <w:ind w:left="720" w:hanging="360"/>
      </w:pPr>
    </w:lvl>
    <w:lvl w:ilvl="1" w:tplc="7D082BA2" w:tentative="1">
      <w:start w:val="1"/>
      <w:numFmt w:val="lowerLetter"/>
      <w:lvlText w:val="%2."/>
      <w:lvlJc w:val="left"/>
      <w:pPr>
        <w:ind w:left="1440" w:hanging="360"/>
      </w:pPr>
    </w:lvl>
    <w:lvl w:ilvl="2" w:tplc="4000BDB8" w:tentative="1">
      <w:start w:val="1"/>
      <w:numFmt w:val="lowerRoman"/>
      <w:lvlText w:val="%3."/>
      <w:lvlJc w:val="right"/>
      <w:pPr>
        <w:ind w:left="2160" w:hanging="180"/>
      </w:pPr>
    </w:lvl>
    <w:lvl w:ilvl="3" w:tplc="EF52A6C4" w:tentative="1">
      <w:start w:val="1"/>
      <w:numFmt w:val="decimal"/>
      <w:lvlText w:val="%4."/>
      <w:lvlJc w:val="left"/>
      <w:pPr>
        <w:ind w:left="2880" w:hanging="360"/>
      </w:pPr>
    </w:lvl>
    <w:lvl w:ilvl="4" w:tplc="3604A48A" w:tentative="1">
      <w:start w:val="1"/>
      <w:numFmt w:val="lowerLetter"/>
      <w:lvlText w:val="%5."/>
      <w:lvlJc w:val="left"/>
      <w:pPr>
        <w:ind w:left="3600" w:hanging="360"/>
      </w:pPr>
    </w:lvl>
    <w:lvl w:ilvl="5" w:tplc="C5FABF1A" w:tentative="1">
      <w:start w:val="1"/>
      <w:numFmt w:val="lowerRoman"/>
      <w:lvlText w:val="%6."/>
      <w:lvlJc w:val="right"/>
      <w:pPr>
        <w:ind w:left="4320" w:hanging="180"/>
      </w:pPr>
    </w:lvl>
    <w:lvl w:ilvl="6" w:tplc="BE066D42" w:tentative="1">
      <w:start w:val="1"/>
      <w:numFmt w:val="decimal"/>
      <w:lvlText w:val="%7."/>
      <w:lvlJc w:val="left"/>
      <w:pPr>
        <w:ind w:left="5040" w:hanging="360"/>
      </w:pPr>
    </w:lvl>
    <w:lvl w:ilvl="7" w:tplc="D6B0B882" w:tentative="1">
      <w:start w:val="1"/>
      <w:numFmt w:val="lowerLetter"/>
      <w:lvlText w:val="%8."/>
      <w:lvlJc w:val="left"/>
      <w:pPr>
        <w:ind w:left="5760" w:hanging="360"/>
      </w:pPr>
    </w:lvl>
    <w:lvl w:ilvl="8" w:tplc="EA72D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4B74"/>
    <w:multiLevelType w:val="hybridMultilevel"/>
    <w:tmpl w:val="1DCCA662"/>
    <w:lvl w:ilvl="0" w:tplc="C832C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3ACF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AE57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9EC8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745E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CE74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02C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921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A864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4F5C35"/>
    <w:multiLevelType w:val="hybridMultilevel"/>
    <w:tmpl w:val="3D5E8ED4"/>
    <w:lvl w:ilvl="0" w:tplc="1480CCEA">
      <w:start w:val="1"/>
      <w:numFmt w:val="decimal"/>
      <w:lvlText w:val="%1."/>
      <w:lvlJc w:val="left"/>
      <w:pPr>
        <w:ind w:left="360" w:hanging="360"/>
      </w:pPr>
    </w:lvl>
    <w:lvl w:ilvl="1" w:tplc="DBAC1978" w:tentative="1">
      <w:start w:val="1"/>
      <w:numFmt w:val="lowerLetter"/>
      <w:lvlText w:val="%2."/>
      <w:lvlJc w:val="left"/>
      <w:pPr>
        <w:ind w:left="1080" w:hanging="360"/>
      </w:pPr>
    </w:lvl>
    <w:lvl w:ilvl="2" w:tplc="626A1768" w:tentative="1">
      <w:start w:val="1"/>
      <w:numFmt w:val="lowerRoman"/>
      <w:lvlText w:val="%3."/>
      <w:lvlJc w:val="right"/>
      <w:pPr>
        <w:ind w:left="1800" w:hanging="180"/>
      </w:pPr>
    </w:lvl>
    <w:lvl w:ilvl="3" w:tplc="4E50B410" w:tentative="1">
      <w:start w:val="1"/>
      <w:numFmt w:val="decimal"/>
      <w:lvlText w:val="%4."/>
      <w:lvlJc w:val="left"/>
      <w:pPr>
        <w:ind w:left="2520" w:hanging="360"/>
      </w:pPr>
    </w:lvl>
    <w:lvl w:ilvl="4" w:tplc="63985872" w:tentative="1">
      <w:start w:val="1"/>
      <w:numFmt w:val="lowerLetter"/>
      <w:lvlText w:val="%5."/>
      <w:lvlJc w:val="left"/>
      <w:pPr>
        <w:ind w:left="3240" w:hanging="360"/>
      </w:pPr>
    </w:lvl>
    <w:lvl w:ilvl="5" w:tplc="8780B100" w:tentative="1">
      <w:start w:val="1"/>
      <w:numFmt w:val="lowerRoman"/>
      <w:lvlText w:val="%6."/>
      <w:lvlJc w:val="right"/>
      <w:pPr>
        <w:ind w:left="3960" w:hanging="180"/>
      </w:pPr>
    </w:lvl>
    <w:lvl w:ilvl="6" w:tplc="BEF8A632" w:tentative="1">
      <w:start w:val="1"/>
      <w:numFmt w:val="decimal"/>
      <w:lvlText w:val="%7."/>
      <w:lvlJc w:val="left"/>
      <w:pPr>
        <w:ind w:left="4680" w:hanging="360"/>
      </w:pPr>
    </w:lvl>
    <w:lvl w:ilvl="7" w:tplc="4516B052" w:tentative="1">
      <w:start w:val="1"/>
      <w:numFmt w:val="lowerLetter"/>
      <w:lvlText w:val="%8."/>
      <w:lvlJc w:val="left"/>
      <w:pPr>
        <w:ind w:left="5400" w:hanging="360"/>
      </w:pPr>
    </w:lvl>
    <w:lvl w:ilvl="8" w:tplc="D11EE3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0E9E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8AE43CA"/>
    <w:multiLevelType w:val="multilevel"/>
    <w:tmpl w:val="A6942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AD02128"/>
    <w:multiLevelType w:val="hybridMultilevel"/>
    <w:tmpl w:val="E466D44C"/>
    <w:lvl w:ilvl="0" w:tplc="6B8A2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7459B6" w:tentative="1">
      <w:start w:val="1"/>
      <w:numFmt w:val="lowerLetter"/>
      <w:lvlText w:val="%2."/>
      <w:lvlJc w:val="left"/>
      <w:pPr>
        <w:ind w:left="1080" w:hanging="360"/>
      </w:pPr>
    </w:lvl>
    <w:lvl w:ilvl="2" w:tplc="F910A7AE" w:tentative="1">
      <w:start w:val="1"/>
      <w:numFmt w:val="lowerRoman"/>
      <w:lvlText w:val="%3."/>
      <w:lvlJc w:val="right"/>
      <w:pPr>
        <w:ind w:left="1800" w:hanging="180"/>
      </w:pPr>
    </w:lvl>
    <w:lvl w:ilvl="3" w:tplc="42926526" w:tentative="1">
      <w:start w:val="1"/>
      <w:numFmt w:val="decimal"/>
      <w:lvlText w:val="%4."/>
      <w:lvlJc w:val="left"/>
      <w:pPr>
        <w:ind w:left="2520" w:hanging="360"/>
      </w:pPr>
    </w:lvl>
    <w:lvl w:ilvl="4" w:tplc="B9BCDA44" w:tentative="1">
      <w:start w:val="1"/>
      <w:numFmt w:val="lowerLetter"/>
      <w:lvlText w:val="%5."/>
      <w:lvlJc w:val="left"/>
      <w:pPr>
        <w:ind w:left="3240" w:hanging="360"/>
      </w:pPr>
    </w:lvl>
    <w:lvl w:ilvl="5" w:tplc="F6E07828" w:tentative="1">
      <w:start w:val="1"/>
      <w:numFmt w:val="lowerRoman"/>
      <w:lvlText w:val="%6."/>
      <w:lvlJc w:val="right"/>
      <w:pPr>
        <w:ind w:left="3960" w:hanging="180"/>
      </w:pPr>
    </w:lvl>
    <w:lvl w:ilvl="6" w:tplc="F6549B22" w:tentative="1">
      <w:start w:val="1"/>
      <w:numFmt w:val="decimal"/>
      <w:lvlText w:val="%7."/>
      <w:lvlJc w:val="left"/>
      <w:pPr>
        <w:ind w:left="4680" w:hanging="360"/>
      </w:pPr>
    </w:lvl>
    <w:lvl w:ilvl="7" w:tplc="E5EC2A60" w:tentative="1">
      <w:start w:val="1"/>
      <w:numFmt w:val="lowerLetter"/>
      <w:lvlText w:val="%8."/>
      <w:lvlJc w:val="left"/>
      <w:pPr>
        <w:ind w:left="5400" w:hanging="360"/>
      </w:pPr>
    </w:lvl>
    <w:lvl w:ilvl="8" w:tplc="276497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C54204"/>
    <w:multiLevelType w:val="hybridMultilevel"/>
    <w:tmpl w:val="9DB80292"/>
    <w:lvl w:ilvl="0" w:tplc="AED2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5C0FAC" w:tentative="1">
      <w:start w:val="1"/>
      <w:numFmt w:val="lowerLetter"/>
      <w:lvlText w:val="%2."/>
      <w:lvlJc w:val="left"/>
      <w:pPr>
        <w:ind w:left="1080" w:hanging="360"/>
      </w:pPr>
    </w:lvl>
    <w:lvl w:ilvl="2" w:tplc="87BA680C" w:tentative="1">
      <w:start w:val="1"/>
      <w:numFmt w:val="lowerRoman"/>
      <w:lvlText w:val="%3."/>
      <w:lvlJc w:val="right"/>
      <w:pPr>
        <w:ind w:left="1800" w:hanging="180"/>
      </w:pPr>
    </w:lvl>
    <w:lvl w:ilvl="3" w:tplc="085889B6" w:tentative="1">
      <w:start w:val="1"/>
      <w:numFmt w:val="decimal"/>
      <w:lvlText w:val="%4."/>
      <w:lvlJc w:val="left"/>
      <w:pPr>
        <w:ind w:left="2520" w:hanging="360"/>
      </w:pPr>
    </w:lvl>
    <w:lvl w:ilvl="4" w:tplc="B7249980" w:tentative="1">
      <w:start w:val="1"/>
      <w:numFmt w:val="lowerLetter"/>
      <w:lvlText w:val="%5."/>
      <w:lvlJc w:val="left"/>
      <w:pPr>
        <w:ind w:left="3240" w:hanging="360"/>
      </w:pPr>
    </w:lvl>
    <w:lvl w:ilvl="5" w:tplc="4EC8E026" w:tentative="1">
      <w:start w:val="1"/>
      <w:numFmt w:val="lowerRoman"/>
      <w:lvlText w:val="%6."/>
      <w:lvlJc w:val="right"/>
      <w:pPr>
        <w:ind w:left="3960" w:hanging="180"/>
      </w:pPr>
    </w:lvl>
    <w:lvl w:ilvl="6" w:tplc="B3B0E95E" w:tentative="1">
      <w:start w:val="1"/>
      <w:numFmt w:val="decimal"/>
      <w:lvlText w:val="%7."/>
      <w:lvlJc w:val="left"/>
      <w:pPr>
        <w:ind w:left="4680" w:hanging="360"/>
      </w:pPr>
    </w:lvl>
    <w:lvl w:ilvl="7" w:tplc="4C8AAD1C" w:tentative="1">
      <w:start w:val="1"/>
      <w:numFmt w:val="lowerLetter"/>
      <w:lvlText w:val="%8."/>
      <w:lvlJc w:val="left"/>
      <w:pPr>
        <w:ind w:left="5400" w:hanging="360"/>
      </w:pPr>
    </w:lvl>
    <w:lvl w:ilvl="8" w:tplc="8BF6F7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4B48F3"/>
    <w:multiLevelType w:val="hybridMultilevel"/>
    <w:tmpl w:val="F9CCCF4E"/>
    <w:lvl w:ilvl="0" w:tplc="2B8E2F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F81230" w:tentative="1">
      <w:start w:val="1"/>
      <w:numFmt w:val="lowerLetter"/>
      <w:lvlText w:val="%2."/>
      <w:lvlJc w:val="left"/>
      <w:pPr>
        <w:ind w:left="1440" w:hanging="360"/>
      </w:pPr>
    </w:lvl>
    <w:lvl w:ilvl="2" w:tplc="15665988" w:tentative="1">
      <w:start w:val="1"/>
      <w:numFmt w:val="lowerRoman"/>
      <w:lvlText w:val="%3."/>
      <w:lvlJc w:val="right"/>
      <w:pPr>
        <w:ind w:left="2160" w:hanging="180"/>
      </w:pPr>
    </w:lvl>
    <w:lvl w:ilvl="3" w:tplc="1326DB18" w:tentative="1">
      <w:start w:val="1"/>
      <w:numFmt w:val="decimal"/>
      <w:lvlText w:val="%4."/>
      <w:lvlJc w:val="left"/>
      <w:pPr>
        <w:ind w:left="2880" w:hanging="360"/>
      </w:pPr>
    </w:lvl>
    <w:lvl w:ilvl="4" w:tplc="E91C977E" w:tentative="1">
      <w:start w:val="1"/>
      <w:numFmt w:val="lowerLetter"/>
      <w:lvlText w:val="%5."/>
      <w:lvlJc w:val="left"/>
      <w:pPr>
        <w:ind w:left="3600" w:hanging="360"/>
      </w:pPr>
    </w:lvl>
    <w:lvl w:ilvl="5" w:tplc="2B2216C2" w:tentative="1">
      <w:start w:val="1"/>
      <w:numFmt w:val="lowerRoman"/>
      <w:lvlText w:val="%6."/>
      <w:lvlJc w:val="right"/>
      <w:pPr>
        <w:ind w:left="4320" w:hanging="180"/>
      </w:pPr>
    </w:lvl>
    <w:lvl w:ilvl="6" w:tplc="834A0D04" w:tentative="1">
      <w:start w:val="1"/>
      <w:numFmt w:val="decimal"/>
      <w:lvlText w:val="%7."/>
      <w:lvlJc w:val="left"/>
      <w:pPr>
        <w:ind w:left="5040" w:hanging="360"/>
      </w:pPr>
    </w:lvl>
    <w:lvl w:ilvl="7" w:tplc="C092148A" w:tentative="1">
      <w:start w:val="1"/>
      <w:numFmt w:val="lowerLetter"/>
      <w:lvlText w:val="%8."/>
      <w:lvlJc w:val="left"/>
      <w:pPr>
        <w:ind w:left="5760" w:hanging="360"/>
      </w:pPr>
    </w:lvl>
    <w:lvl w:ilvl="8" w:tplc="42B8E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557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834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18"/>
  </w:num>
  <w:num w:numId="10">
    <w:abstractNumId w:val="17"/>
  </w:num>
  <w:num w:numId="11">
    <w:abstractNumId w:val="6"/>
  </w:num>
  <w:num w:numId="12">
    <w:abstractNumId w:val="16"/>
  </w:num>
  <w:num w:numId="13">
    <w:abstractNumId w:val="13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removePersonalInformation/>
  <w:proofState w:spelling="clean" w:grammar="clean"/>
  <w:documentProtection w:edit="readOnly" w:enforcement="1" w:cryptProviderType="rsaFull" w:cryptAlgorithmClass="hash" w:cryptAlgorithmType="typeAny" w:cryptAlgorithmSid="4" w:cryptSpinCount="100000" w:hash="C0RFxPiPqpcvLDF6OoA+eNhH7nc=" w:salt="7LHPOkJJUzrtvcY3j744lw=="/>
  <w:defaultTabStop w:val="720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 major version changes" w:val="New Version"/>
    <w:docVar w:name="date approved" w:val="Not Approved Yet"/>
    <w:docVar w:name="effective date" w:val="Not Approved Yet"/>
    <w:docVar w:name="last periodic review date" w:val="No Review Date"/>
    <w:docVar w:name="original creation date" w:val="06/04/2016"/>
    <w:docVar w:name="po department" w:val="Allied Health_Pharmacotherapy"/>
    <w:docVar w:name="po full name" w:val="Antoine Cherfan"/>
    <w:docVar w:name="version" w:val="2"/>
  </w:docVars>
  <w:rsids>
    <w:rsidRoot w:val="00307830"/>
    <w:rsid w:val="00026E04"/>
    <w:rsid w:val="0009420D"/>
    <w:rsid w:val="000E1E67"/>
    <w:rsid w:val="00137A54"/>
    <w:rsid w:val="0016696B"/>
    <w:rsid w:val="002D6935"/>
    <w:rsid w:val="00307830"/>
    <w:rsid w:val="003C04DD"/>
    <w:rsid w:val="00405860"/>
    <w:rsid w:val="005764BA"/>
    <w:rsid w:val="00702812"/>
    <w:rsid w:val="00777326"/>
    <w:rsid w:val="007E3B43"/>
    <w:rsid w:val="00842765"/>
    <w:rsid w:val="00A34537"/>
    <w:rsid w:val="00AE0401"/>
    <w:rsid w:val="00AF490A"/>
    <w:rsid w:val="00C269A3"/>
    <w:rsid w:val="00E743A0"/>
    <w:rsid w:val="00F44AA0"/>
    <w:rsid w:val="00FC42BB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table" w:styleId="TableGrid">
    <w:name w:val="Table Grid"/>
    <w:basedOn w:val="TableNormal"/>
    <w:uiPriority w:val="59"/>
    <w:rsid w:val="003A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0">
    <w:name w:val="Header_0"/>
    <w:basedOn w:val="Normal0"/>
    <w:link w:val="HeaderChar0"/>
    <w:rsid w:val="0014682E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0">
    <w:name w:val="¬Contents H2_0"/>
    <w:basedOn w:val="Normal1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1">
    <w:name w:val="Normal_1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50">
    <w:name w:val="pdfparastyle05_0"/>
    <w:basedOn w:val="Normal1"/>
    <w:rsid w:val="0014682E"/>
    <w:rPr>
      <w:color w:val="000000"/>
    </w:rPr>
  </w:style>
  <w:style w:type="paragraph" w:customStyle="1" w:styleId="Header1">
    <w:name w:val="Header_1"/>
    <w:basedOn w:val="Normal1"/>
    <w:link w:val="HeaderChar1"/>
    <w:rsid w:val="0014682E"/>
    <w:pPr>
      <w:tabs>
        <w:tab w:val="center" w:pos="4320"/>
        <w:tab w:val="right" w:pos="8640"/>
      </w:tabs>
    </w:pPr>
  </w:style>
  <w:style w:type="character" w:customStyle="1" w:styleId="HeaderChar1">
    <w:name w:val="Header Char_1"/>
    <w:basedOn w:val="DefaultParagraphFont"/>
    <w:link w:val="Header1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0">
    <w:name w:val="Footer_0"/>
    <w:basedOn w:val="Normal2"/>
    <w:link w:val="FooterChar0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2">
    <w:name w:val="Normal_2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0">
    <w:name w:val="Footer Char_0"/>
    <w:basedOn w:val="DefaultParagraphFont"/>
    <w:link w:val="Footer0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_1"/>
    <w:basedOn w:val="Normal3"/>
    <w:link w:val="FooterChar1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3">
    <w:name w:val="Normal_3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_1"/>
    <w:basedOn w:val="DefaultParagraphFont"/>
    <w:link w:val="Footer1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1">
    <w:name w:val="¬Contents H2_1"/>
    <w:basedOn w:val="Normal4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4">
    <w:name w:val="Normal_4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_2"/>
    <w:basedOn w:val="Normal4"/>
    <w:link w:val="HeaderChar2"/>
    <w:rsid w:val="0014682E"/>
    <w:pPr>
      <w:tabs>
        <w:tab w:val="center" w:pos="4320"/>
        <w:tab w:val="right" w:pos="8640"/>
      </w:tabs>
    </w:pPr>
  </w:style>
  <w:style w:type="character" w:customStyle="1" w:styleId="HeaderChar2">
    <w:name w:val="Header Char_2"/>
    <w:basedOn w:val="DefaultParagraphFont"/>
    <w:link w:val="Header2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0">
    <w:name w:val="pdfparastyle02_0"/>
    <w:basedOn w:val="Normal4"/>
    <w:rsid w:val="0014682E"/>
    <w:rPr>
      <w:color w:val="000000"/>
    </w:rPr>
  </w:style>
  <w:style w:type="paragraph" w:customStyle="1" w:styleId="pdfparastyle030">
    <w:name w:val="pdfparastyle03_0"/>
    <w:basedOn w:val="Normal4"/>
    <w:rsid w:val="0014682E"/>
    <w:rPr>
      <w:color w:val="000000"/>
    </w:rPr>
  </w:style>
  <w:style w:type="paragraph" w:customStyle="1" w:styleId="pdfparastyle051">
    <w:name w:val="pdfparastyle05_1"/>
    <w:basedOn w:val="Normal4"/>
    <w:rsid w:val="0014682E"/>
    <w:rPr>
      <w:color w:val="000000"/>
    </w:rPr>
  </w:style>
  <w:style w:type="character" w:customStyle="1" w:styleId="pdfcharstyle40">
    <w:name w:val="pdfcharstyle4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pdfcharstyle00">
    <w:name w:val="pdfcharstyle0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">
    <w:name w:val="Footer_2"/>
    <w:basedOn w:val="Normal5"/>
    <w:link w:val="FooterChar2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5">
    <w:name w:val="Normal_5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2">
    <w:name w:val="Footer Char_2"/>
    <w:basedOn w:val="DefaultParagraphFont"/>
    <w:link w:val="Footer2"/>
    <w:uiPriority w:val="99"/>
    <w:rsid w:val="001468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table" w:styleId="TableGrid">
    <w:name w:val="Table Grid"/>
    <w:basedOn w:val="TableNormal"/>
    <w:uiPriority w:val="59"/>
    <w:rsid w:val="003A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0">
    <w:name w:val="Header_0"/>
    <w:basedOn w:val="Normal0"/>
    <w:link w:val="HeaderChar0"/>
    <w:rsid w:val="0014682E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0">
    <w:name w:val="¬Contents H2_0"/>
    <w:basedOn w:val="Normal1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1">
    <w:name w:val="Normal_1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50">
    <w:name w:val="pdfparastyle05_0"/>
    <w:basedOn w:val="Normal1"/>
    <w:rsid w:val="0014682E"/>
    <w:rPr>
      <w:color w:val="000000"/>
    </w:rPr>
  </w:style>
  <w:style w:type="paragraph" w:customStyle="1" w:styleId="Header1">
    <w:name w:val="Header_1"/>
    <w:basedOn w:val="Normal1"/>
    <w:link w:val="HeaderChar1"/>
    <w:rsid w:val="0014682E"/>
    <w:pPr>
      <w:tabs>
        <w:tab w:val="center" w:pos="4320"/>
        <w:tab w:val="right" w:pos="8640"/>
      </w:tabs>
    </w:pPr>
  </w:style>
  <w:style w:type="character" w:customStyle="1" w:styleId="HeaderChar1">
    <w:name w:val="Header Char_1"/>
    <w:basedOn w:val="DefaultParagraphFont"/>
    <w:link w:val="Header1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0">
    <w:name w:val="Footer_0"/>
    <w:basedOn w:val="Normal2"/>
    <w:link w:val="FooterChar0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2">
    <w:name w:val="Normal_2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0">
    <w:name w:val="Footer Char_0"/>
    <w:basedOn w:val="DefaultParagraphFont"/>
    <w:link w:val="Footer0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_1"/>
    <w:basedOn w:val="Normal3"/>
    <w:link w:val="FooterChar1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3">
    <w:name w:val="Normal_3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_1"/>
    <w:basedOn w:val="DefaultParagraphFont"/>
    <w:link w:val="Footer1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1">
    <w:name w:val="¬Contents H2_1"/>
    <w:basedOn w:val="Normal4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customStyle="1" w:styleId="Normal4">
    <w:name w:val="Normal_4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_2"/>
    <w:basedOn w:val="Normal4"/>
    <w:link w:val="HeaderChar2"/>
    <w:rsid w:val="0014682E"/>
    <w:pPr>
      <w:tabs>
        <w:tab w:val="center" w:pos="4320"/>
        <w:tab w:val="right" w:pos="8640"/>
      </w:tabs>
    </w:pPr>
  </w:style>
  <w:style w:type="character" w:customStyle="1" w:styleId="HeaderChar2">
    <w:name w:val="Header Char_2"/>
    <w:basedOn w:val="DefaultParagraphFont"/>
    <w:link w:val="Header2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0">
    <w:name w:val="pdfparastyle02_0"/>
    <w:basedOn w:val="Normal4"/>
    <w:rsid w:val="0014682E"/>
    <w:rPr>
      <w:color w:val="000000"/>
    </w:rPr>
  </w:style>
  <w:style w:type="paragraph" w:customStyle="1" w:styleId="pdfparastyle030">
    <w:name w:val="pdfparastyle03_0"/>
    <w:basedOn w:val="Normal4"/>
    <w:rsid w:val="0014682E"/>
    <w:rPr>
      <w:color w:val="000000"/>
    </w:rPr>
  </w:style>
  <w:style w:type="paragraph" w:customStyle="1" w:styleId="pdfparastyle051">
    <w:name w:val="pdfparastyle05_1"/>
    <w:basedOn w:val="Normal4"/>
    <w:rsid w:val="0014682E"/>
    <w:rPr>
      <w:color w:val="000000"/>
    </w:rPr>
  </w:style>
  <w:style w:type="character" w:customStyle="1" w:styleId="pdfcharstyle40">
    <w:name w:val="pdfcharstyle4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pdfcharstyle00">
    <w:name w:val="pdfcharstyle0_0"/>
    <w:basedOn w:val="DefaultParagraphFont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">
    <w:name w:val="Footer_2"/>
    <w:basedOn w:val="Normal5"/>
    <w:link w:val="FooterChar2"/>
    <w:uiPriority w:val="99"/>
    <w:unhideWhenUsed/>
    <w:rsid w:val="0014682E"/>
    <w:pPr>
      <w:tabs>
        <w:tab w:val="center" w:pos="4513"/>
        <w:tab w:val="right" w:pos="9026"/>
      </w:tabs>
    </w:pPr>
  </w:style>
  <w:style w:type="paragraph" w:customStyle="1" w:styleId="Normal5">
    <w:name w:val="Normal_5"/>
    <w:qFormat/>
    <w:rsid w:val="0014682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2">
    <w:name w:val="Footer Char_2"/>
    <w:basedOn w:val="DefaultParagraphFont"/>
    <w:link w:val="Footer2"/>
    <w:uiPriority w:val="99"/>
    <w:rsid w:val="00146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4218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2016-04-06T11:41:00Z</dcterms:created>
  <dcterms:modified xsi:type="dcterms:W3CDTF">2017-04-03T06:18:00Z</dcterms:modified>
</cp:coreProperties>
</file>